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-43" w:tblpY="730"/>
        <w:tblW w:w="107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2"/>
      </w:tblGrid>
      <w:tr w:rsidR="00134328" w:rsidRPr="008D6371" w14:paraId="0353C69F" w14:textId="77777777" w:rsidTr="007161A7">
        <w:trPr>
          <w:cantSplit/>
          <w:trHeight w:val="511"/>
        </w:trPr>
        <w:tc>
          <w:tcPr>
            <w:tcW w:w="10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EAF9B" w14:textId="77777777" w:rsidR="00134328" w:rsidRPr="007161A7" w:rsidRDefault="00BD6BDB" w:rsidP="00C906F2">
            <w:pPr>
              <w:pStyle w:val="aa"/>
              <w:snapToGrid w:val="0"/>
              <w:spacing w:line="240" w:lineRule="atLeast"/>
              <w:ind w:leftChars="0" w:left="0"/>
              <w:jc w:val="center"/>
              <w:rPr>
                <w:rFonts w:ascii="Meiryo UI" w:hAnsi="Meiryo UI"/>
              </w:rPr>
            </w:pPr>
            <w:r w:rsidRPr="00442DD3">
              <w:rPr>
                <w:rFonts w:ascii="Meiryo UI" w:hAnsi="Meiryo UI" w:hint="eastAsia"/>
                <w:bCs/>
                <w:sz w:val="28"/>
                <w:szCs w:val="28"/>
              </w:rPr>
              <w:t>受託分析サービス</w:t>
            </w:r>
            <w:r w:rsidR="00C906F2">
              <w:rPr>
                <w:rFonts w:ascii="Meiryo UI" w:hAnsi="Meiryo UI" w:hint="eastAsia"/>
                <w:bCs/>
                <w:sz w:val="28"/>
                <w:szCs w:val="28"/>
              </w:rPr>
              <w:t xml:space="preserve">　　　</w:t>
            </w:r>
            <w:r w:rsidR="00C906F2" w:rsidRPr="007161A7">
              <w:rPr>
                <w:rFonts w:ascii="Meiryo UI" w:hAnsi="Meiryo UI" w:hint="eastAsia"/>
                <w:sz w:val="28"/>
                <w:szCs w:val="28"/>
              </w:rPr>
              <w:t>□</w:t>
            </w:r>
            <w:r w:rsidR="00C906F2" w:rsidRPr="007161A7">
              <w:rPr>
                <w:rFonts w:ascii="Meiryo UI" w:hAnsi="Meiryo UI" w:hint="eastAsia"/>
                <w:bCs/>
                <w:sz w:val="28"/>
                <w:szCs w:val="28"/>
              </w:rPr>
              <w:t xml:space="preserve">申込書　　</w:t>
            </w:r>
            <w:r w:rsidR="00C906F2">
              <w:rPr>
                <w:rFonts w:ascii="Meiryo UI" w:hAnsi="Meiryo UI" w:hint="eastAsia"/>
                <w:bCs/>
                <w:sz w:val="28"/>
                <w:szCs w:val="28"/>
              </w:rPr>
              <w:t xml:space="preserve">　　</w:t>
            </w:r>
            <w:r w:rsidR="00C906F2" w:rsidRPr="007161A7">
              <w:rPr>
                <w:rFonts w:ascii="Meiryo UI" w:hAnsi="Meiryo UI" w:hint="eastAsia"/>
                <w:sz w:val="28"/>
                <w:szCs w:val="28"/>
              </w:rPr>
              <w:t>□</w:t>
            </w:r>
            <w:r w:rsidR="00C906F2" w:rsidRPr="007161A7">
              <w:rPr>
                <w:rFonts w:ascii="Meiryo UI" w:hAnsi="Meiryo UI" w:hint="eastAsia"/>
                <w:bCs/>
                <w:sz w:val="28"/>
                <w:szCs w:val="28"/>
              </w:rPr>
              <w:t>問い合わせ書</w:t>
            </w:r>
          </w:p>
        </w:tc>
      </w:tr>
    </w:tbl>
    <w:p w14:paraId="3FF7783C" w14:textId="77777777" w:rsidR="0026320B" w:rsidRPr="0026320B" w:rsidRDefault="0026320B" w:rsidP="0026320B">
      <w:pPr>
        <w:rPr>
          <w:vanish/>
        </w:rPr>
      </w:pPr>
      <w:bookmarkStart w:id="0" w:name="Text1"/>
    </w:p>
    <w:tbl>
      <w:tblPr>
        <w:tblpPr w:leftFromText="142" w:rightFromText="142" w:vertAnchor="page" w:horzAnchor="margin" w:tblpX="-43" w:tblpY="1450"/>
        <w:tblW w:w="107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843"/>
        <w:gridCol w:w="967"/>
        <w:gridCol w:w="1661"/>
        <w:gridCol w:w="1080"/>
        <w:gridCol w:w="1068"/>
        <w:gridCol w:w="3162"/>
      </w:tblGrid>
      <w:tr w:rsidR="00134328" w:rsidRPr="008D6371" w14:paraId="6E402E32" w14:textId="77777777" w:rsidTr="007161A7">
        <w:trPr>
          <w:cantSplit/>
          <w:trHeight w:val="39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71AA" w14:textId="77777777" w:rsidR="00134328" w:rsidRPr="008D6371" w:rsidRDefault="00134328" w:rsidP="007161A7">
            <w:pPr>
              <w:jc w:val="distribute"/>
              <w:rPr>
                <w:rFonts w:ascii="Meiryo UI" w:hAnsi="Meiryo UI"/>
              </w:rPr>
            </w:pPr>
            <w:r w:rsidRPr="008D6371">
              <w:rPr>
                <w:rFonts w:ascii="Meiryo UI" w:hAnsi="Meiryo UI" w:hint="eastAsia"/>
              </w:rPr>
              <w:t>件　名</w:t>
            </w:r>
          </w:p>
        </w:tc>
        <w:bookmarkEnd w:id="0"/>
        <w:tc>
          <w:tcPr>
            <w:tcW w:w="978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14566" w14:textId="77777777" w:rsidR="00134328" w:rsidRPr="008D6371" w:rsidRDefault="00134328" w:rsidP="007161A7">
            <w:pPr>
              <w:rPr>
                <w:rFonts w:ascii="Meiryo UI" w:hAnsi="Meiryo UI"/>
              </w:rPr>
            </w:pPr>
          </w:p>
        </w:tc>
      </w:tr>
      <w:tr w:rsidR="009069D5" w:rsidRPr="008D6371" w14:paraId="07CAEF87" w14:textId="77777777" w:rsidTr="008F05F3">
        <w:trPr>
          <w:cantSplit/>
          <w:trHeight w:val="397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33B2" w14:textId="77777777" w:rsidR="009069D5" w:rsidRPr="00442DD3" w:rsidRDefault="009069D5" w:rsidP="007161A7">
            <w:pPr>
              <w:jc w:val="distribute"/>
              <w:rPr>
                <w:rFonts w:ascii="Meiryo UI" w:hAnsi="Meiryo UI"/>
                <w:lang w:eastAsia="zh-TW"/>
              </w:rPr>
            </w:pPr>
            <w:r w:rsidRPr="008D6371">
              <w:rPr>
                <w:rFonts w:ascii="Meiryo UI" w:hAnsi="Meiryo UI" w:hint="eastAsia"/>
                <w:lang w:eastAsia="zh-TW"/>
              </w:rPr>
              <w:t>貴</w:t>
            </w:r>
            <w:bookmarkStart w:id="1" w:name="Text2"/>
            <w:r w:rsidRPr="008D6371">
              <w:rPr>
                <w:rFonts w:ascii="Meiryo UI" w:hAnsi="Meiryo UI" w:hint="eastAsia"/>
                <w:lang w:eastAsia="zh-TW"/>
              </w:rPr>
              <w:t>社名</w:t>
            </w:r>
          </w:p>
        </w:tc>
        <w:bookmarkEnd w:id="1"/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ED22" w14:textId="77777777" w:rsidR="009069D5" w:rsidRPr="00442DD3" w:rsidRDefault="009069D5" w:rsidP="007161A7">
            <w:pPr>
              <w:rPr>
                <w:rFonts w:ascii="Meiryo UI" w:hAnsi="Meiryo UI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61768" w14:textId="77777777" w:rsidR="009069D5" w:rsidRPr="00442DD3" w:rsidRDefault="008F05F3" w:rsidP="007161A7">
            <w:pPr>
              <w:rPr>
                <w:rFonts w:ascii="Meiryo UI" w:hAnsi="Meiryo UI" w:hint="eastAsia"/>
              </w:rPr>
            </w:pPr>
            <w:r w:rsidRPr="00442DD3">
              <w:rPr>
                <w:rFonts w:ascii="Meiryo UI" w:hAnsi="Meiryo UI" w:hint="eastAsia"/>
              </w:rPr>
              <w:t>記入日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CB365" w14:textId="77777777" w:rsidR="009069D5" w:rsidRPr="008D6371" w:rsidRDefault="009069D5" w:rsidP="0026320B">
            <w:pPr>
              <w:ind w:firstLineChars="450" w:firstLine="945"/>
            </w:pPr>
            <w:r w:rsidRPr="0026320B">
              <w:rPr>
                <w:rFonts w:hint="eastAsia"/>
                <w:color w:val="000000"/>
                <w:lang w:eastAsia="zh-TW"/>
              </w:rPr>
              <w:t>年</w:t>
            </w:r>
            <w:r w:rsidRPr="0026320B">
              <w:rPr>
                <w:rFonts w:hint="eastAsia"/>
                <w:color w:val="000000"/>
              </w:rPr>
              <w:t xml:space="preserve">　　　　</w:t>
            </w:r>
            <w:r w:rsidRPr="0026320B">
              <w:rPr>
                <w:rFonts w:hint="eastAsia"/>
                <w:color w:val="000000"/>
                <w:lang w:eastAsia="zh-TW"/>
              </w:rPr>
              <w:t>月</w:t>
            </w:r>
            <w:r w:rsidRPr="0026320B">
              <w:rPr>
                <w:rFonts w:hint="eastAsia"/>
                <w:color w:val="000000"/>
              </w:rPr>
              <w:t xml:space="preserve">　　　　</w:t>
            </w:r>
            <w:r w:rsidRPr="0026320B">
              <w:rPr>
                <w:rFonts w:hint="eastAsia"/>
                <w:color w:val="000000"/>
                <w:lang w:eastAsia="zh-TW"/>
              </w:rPr>
              <w:t>日</w:t>
            </w:r>
          </w:p>
        </w:tc>
      </w:tr>
      <w:tr w:rsidR="009069D5" w:rsidRPr="008D6371" w14:paraId="3888774A" w14:textId="77777777" w:rsidTr="008F05F3">
        <w:trPr>
          <w:cantSplit/>
          <w:trHeight w:val="3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CC9D" w14:textId="77777777" w:rsidR="009069D5" w:rsidRPr="008D6371" w:rsidRDefault="009069D5" w:rsidP="007161A7">
            <w:pPr>
              <w:jc w:val="distribute"/>
              <w:rPr>
                <w:rFonts w:ascii="Meiryo UI" w:hAnsi="Meiryo UI"/>
                <w:lang w:eastAsia="zh-TW"/>
              </w:rPr>
            </w:pPr>
            <w:r w:rsidRPr="008D6371">
              <w:rPr>
                <w:rFonts w:ascii="Meiryo UI" w:hAnsi="Meiryo UI" w:hint="eastAsia"/>
                <w:lang w:eastAsia="zh-TW"/>
              </w:rPr>
              <w:t>部門名</w:t>
            </w:r>
          </w:p>
        </w:tc>
        <w:tc>
          <w:tcPr>
            <w:tcW w:w="4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49DA" w14:textId="77777777" w:rsidR="009069D5" w:rsidRPr="008D6371" w:rsidRDefault="009069D5" w:rsidP="007161A7">
            <w:pPr>
              <w:rPr>
                <w:rFonts w:ascii="Meiryo UI" w:hAnsi="Meiryo UI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E71D" w14:textId="77777777" w:rsidR="009069D5" w:rsidRPr="008D6371" w:rsidRDefault="009069D5" w:rsidP="007161A7">
            <w:pPr>
              <w:rPr>
                <w:rFonts w:ascii="Meiryo UI" w:hAnsi="Meiryo UI"/>
                <w:sz w:val="16"/>
                <w:szCs w:val="16"/>
                <w:lang w:eastAsia="zh-TW"/>
              </w:rPr>
            </w:pPr>
            <w:r w:rsidRPr="008D6371">
              <w:rPr>
                <w:rFonts w:ascii="Meiryo UI" w:hAnsi="Meiryo UI" w:hint="eastAsia"/>
              </w:rPr>
              <w:t>ご希望日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4935" w14:textId="77777777" w:rsidR="009069D5" w:rsidRPr="008D6371" w:rsidRDefault="009069D5" w:rsidP="0026320B">
            <w:pPr>
              <w:ind w:leftChars="-97" w:left="-204" w:firstLineChars="62" w:firstLine="130"/>
              <w:jc w:val="center"/>
              <w:rPr>
                <w:rFonts w:ascii="Meiryo UI" w:hAnsi="Meiryo UI"/>
                <w:highlight w:val="yellow"/>
              </w:rPr>
            </w:pPr>
            <w:r w:rsidRPr="008D6371">
              <w:rPr>
                <w:rFonts w:ascii="Meiryo UI" w:hAnsi="Meiryo UI" w:hint="eastAsia"/>
              </w:rPr>
              <w:t>速　報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E51E5" w14:textId="77777777" w:rsidR="009069D5" w:rsidRPr="008D6371" w:rsidRDefault="009069D5" w:rsidP="0026320B">
            <w:pPr>
              <w:ind w:firstLineChars="450" w:firstLine="945"/>
            </w:pPr>
            <w:r w:rsidRPr="0026320B">
              <w:rPr>
                <w:rFonts w:hint="eastAsia"/>
                <w:color w:val="000000"/>
                <w:lang w:eastAsia="zh-TW"/>
              </w:rPr>
              <w:t>年</w:t>
            </w:r>
            <w:r w:rsidRPr="0026320B">
              <w:rPr>
                <w:rFonts w:hint="eastAsia"/>
                <w:color w:val="000000"/>
              </w:rPr>
              <w:t xml:space="preserve">　　　　</w:t>
            </w:r>
            <w:r w:rsidRPr="0026320B">
              <w:rPr>
                <w:rFonts w:hint="eastAsia"/>
                <w:color w:val="000000"/>
                <w:lang w:eastAsia="zh-TW"/>
              </w:rPr>
              <w:t>月</w:t>
            </w:r>
            <w:r w:rsidRPr="0026320B">
              <w:rPr>
                <w:rFonts w:hint="eastAsia"/>
                <w:color w:val="000000"/>
              </w:rPr>
              <w:t xml:space="preserve">　　　　</w:t>
            </w:r>
            <w:r w:rsidRPr="0026320B">
              <w:rPr>
                <w:rFonts w:hint="eastAsia"/>
                <w:color w:val="000000"/>
                <w:lang w:eastAsia="zh-TW"/>
              </w:rPr>
              <w:t>日</w:t>
            </w:r>
          </w:p>
        </w:tc>
      </w:tr>
      <w:tr w:rsidR="009069D5" w:rsidRPr="008D6371" w14:paraId="6E6C5D87" w14:textId="77777777" w:rsidTr="008F05F3">
        <w:trPr>
          <w:cantSplit/>
          <w:trHeight w:val="397"/>
        </w:trPr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1517" w14:textId="77777777" w:rsidR="009069D5" w:rsidRPr="008D6371" w:rsidRDefault="009069D5" w:rsidP="0026320B">
            <w:pPr>
              <w:pStyle w:val="a6"/>
              <w:tabs>
                <w:tab w:val="clear" w:pos="4252"/>
                <w:tab w:val="clear" w:pos="8504"/>
              </w:tabs>
              <w:snapToGrid/>
              <w:ind w:leftChars="-40" w:left="-84" w:rightChars="-53" w:right="-111"/>
              <w:jc w:val="distribute"/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44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10EF" w14:textId="77777777" w:rsidR="009069D5" w:rsidRPr="008D6371" w:rsidRDefault="009069D5" w:rsidP="0026320B">
            <w:pPr>
              <w:pStyle w:val="a6"/>
              <w:tabs>
                <w:tab w:val="clear" w:pos="4252"/>
                <w:tab w:val="clear" w:pos="8504"/>
              </w:tabs>
              <w:snapToGrid/>
              <w:ind w:leftChars="-40" w:left="-84" w:rightChars="-53" w:right="-111"/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8B26" w14:textId="77777777" w:rsidR="009069D5" w:rsidRPr="008D6371" w:rsidRDefault="009069D5" w:rsidP="007161A7">
            <w:pPr>
              <w:rPr>
                <w:rFonts w:ascii="Meiryo UI" w:hAnsi="Meiryo UI"/>
                <w:highlight w:val="yellow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00FB" w14:textId="77777777" w:rsidR="009069D5" w:rsidRPr="008D6371" w:rsidRDefault="009069D5" w:rsidP="0026320B">
            <w:pPr>
              <w:ind w:leftChars="-97" w:left="-204" w:firstLineChars="62" w:firstLine="124"/>
              <w:jc w:val="center"/>
              <w:rPr>
                <w:rFonts w:ascii="Meiryo UI" w:hAnsi="Meiryo UI"/>
                <w:sz w:val="20"/>
                <w:szCs w:val="20"/>
                <w:highlight w:val="yellow"/>
              </w:rPr>
            </w:pPr>
            <w:r w:rsidRPr="008D6371">
              <w:rPr>
                <w:rFonts w:ascii="Meiryo UI" w:hAnsi="Meiryo UI" w:hint="eastAsia"/>
                <w:sz w:val="20"/>
                <w:szCs w:val="20"/>
              </w:rPr>
              <w:t>納　品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65E4C" w14:textId="77777777" w:rsidR="009069D5" w:rsidRPr="008D6371" w:rsidRDefault="009069D5" w:rsidP="0026320B">
            <w:pPr>
              <w:ind w:firstLineChars="450" w:firstLine="945"/>
            </w:pPr>
            <w:r w:rsidRPr="0026320B">
              <w:rPr>
                <w:rFonts w:hint="eastAsia"/>
                <w:color w:val="000000"/>
              </w:rPr>
              <w:t>年　　　　月　　　　日</w:t>
            </w:r>
          </w:p>
        </w:tc>
      </w:tr>
      <w:tr w:rsidR="009069D5" w:rsidRPr="008D6371" w14:paraId="289FD186" w14:textId="77777777" w:rsidTr="008F05F3">
        <w:trPr>
          <w:cantSplit/>
          <w:trHeight w:val="397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EEAA" w14:textId="77777777" w:rsidR="009069D5" w:rsidRPr="008D6371" w:rsidRDefault="009069D5" w:rsidP="007161A7">
            <w:pPr>
              <w:jc w:val="distribute"/>
              <w:rPr>
                <w:rFonts w:ascii="Meiryo UI" w:hAnsi="Meiryo UI"/>
              </w:rPr>
            </w:pPr>
            <w:r w:rsidRPr="0026320B">
              <w:rPr>
                <w:rFonts w:ascii="Meiryo UI" w:hAnsi="Meiryo UI" w:hint="eastAsia"/>
                <w:color w:val="000000"/>
              </w:rPr>
              <w:t>お名前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DBE0" w14:textId="77777777" w:rsidR="009069D5" w:rsidRPr="008D6371" w:rsidRDefault="009069D5" w:rsidP="007161A7">
            <w:pPr>
              <w:ind w:right="18"/>
              <w:jc w:val="left"/>
              <w:rPr>
                <w:rFonts w:ascii="Meiryo UI" w:hAnsi="Meiryo UI"/>
              </w:rPr>
            </w:pPr>
            <w:r w:rsidRPr="008D6371">
              <w:rPr>
                <w:rFonts w:ascii="Meiryo UI" w:hAnsi="Meiryo UI" w:hint="eastAsia"/>
              </w:rPr>
              <w:t xml:space="preserve">　　　　　　　　　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24B4" w14:textId="77777777" w:rsidR="009069D5" w:rsidRPr="002577B7" w:rsidRDefault="009069D5" w:rsidP="0026320B">
            <w:pPr>
              <w:ind w:leftChars="-1" w:left="44" w:rightChars="-43" w:right="-90" w:hangingChars="22" w:hanging="46"/>
              <w:rPr>
                <w:rFonts w:ascii="Meiryo UI" w:hAnsi="Meiryo UI"/>
                <w:szCs w:val="21"/>
              </w:rPr>
            </w:pPr>
            <w:r w:rsidRPr="002577B7">
              <w:rPr>
                <w:rFonts w:ascii="Meiryo UI" w:hAnsi="Meiryo UI" w:hint="eastAsia"/>
                <w:szCs w:val="21"/>
              </w:rPr>
              <w:t>ご</w:t>
            </w:r>
            <w:r w:rsidRPr="002577B7">
              <w:rPr>
                <w:rFonts w:ascii="Meiryo UI" w:hAnsi="Meiryo UI" w:hint="eastAsia"/>
                <w:szCs w:val="21"/>
                <w:lang w:eastAsia="zh-TW"/>
              </w:rPr>
              <w:t>承認者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B87A" w14:textId="77777777" w:rsidR="009069D5" w:rsidRPr="008D6371" w:rsidRDefault="009069D5" w:rsidP="007161A7">
            <w:pPr>
              <w:jc w:val="left"/>
              <w:rPr>
                <w:rFonts w:ascii="Meiryo UI" w:hAnsi="Meiryo UI"/>
                <w:lang w:eastAsia="zh-TW"/>
              </w:rPr>
            </w:pPr>
            <w:r w:rsidRPr="008D6371">
              <w:rPr>
                <w:rFonts w:ascii="Meiryo UI" w:hAnsi="Meiryo UI" w:hint="eastAsia"/>
              </w:rPr>
              <w:t xml:space="preserve">　　　　　　　　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E4CF" w14:textId="77777777" w:rsidR="009069D5" w:rsidRPr="008D6371" w:rsidRDefault="009069D5" w:rsidP="007161A7">
            <w:pPr>
              <w:jc w:val="left"/>
              <w:rPr>
                <w:rFonts w:ascii="Meiryo UI" w:hAnsi="Meiryo UI"/>
                <w:szCs w:val="21"/>
                <w:lang w:eastAsia="zh-TW"/>
              </w:rPr>
            </w:pPr>
            <w:r w:rsidRPr="008D6371">
              <w:rPr>
                <w:rFonts w:ascii="Meiryo UI" w:hAnsi="Meiryo UI" w:hint="eastAsia"/>
                <w:szCs w:val="21"/>
                <w:lang w:eastAsia="zh-TW"/>
              </w:rPr>
              <w:t>試料発送予定日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BBA46E" w14:textId="77777777" w:rsidR="009069D5" w:rsidRPr="008D6371" w:rsidRDefault="009069D5" w:rsidP="007161A7">
            <w:pPr>
              <w:rPr>
                <w:lang w:eastAsia="zh-TW"/>
              </w:rPr>
            </w:pPr>
            <w:r w:rsidRPr="008D63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7161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EB322F">
              <w:rPr>
                <w:rFonts w:hint="eastAsia"/>
                <w:color w:val="FF0000"/>
              </w:rPr>
              <w:t xml:space="preserve">　</w:t>
            </w:r>
            <w:r w:rsidRPr="0026320B">
              <w:rPr>
                <w:rFonts w:hint="eastAsia"/>
                <w:color w:val="000000"/>
              </w:rPr>
              <w:t xml:space="preserve">年　　　　</w:t>
            </w:r>
            <w:r w:rsidRPr="0026320B">
              <w:rPr>
                <w:rFonts w:hint="eastAsia"/>
                <w:color w:val="000000"/>
                <w:lang w:eastAsia="zh-TW"/>
              </w:rPr>
              <w:t>月</w:t>
            </w:r>
            <w:r w:rsidRPr="0026320B">
              <w:rPr>
                <w:rFonts w:hint="eastAsia"/>
                <w:color w:val="000000"/>
              </w:rPr>
              <w:t xml:space="preserve">　　　　</w:t>
            </w:r>
            <w:r w:rsidRPr="0026320B">
              <w:rPr>
                <w:rFonts w:hint="eastAsia"/>
                <w:color w:val="000000"/>
                <w:lang w:eastAsia="zh-TW"/>
              </w:rPr>
              <w:t>日</w:t>
            </w:r>
          </w:p>
        </w:tc>
      </w:tr>
      <w:tr w:rsidR="009069D5" w:rsidRPr="008D6371" w14:paraId="43DDC323" w14:textId="77777777" w:rsidTr="007161A7">
        <w:trPr>
          <w:cantSplit/>
          <w:trHeight w:val="397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D90D" w14:textId="77777777" w:rsidR="009069D5" w:rsidRPr="008D6371" w:rsidRDefault="009069D5" w:rsidP="007161A7">
            <w:pPr>
              <w:jc w:val="distribute"/>
              <w:rPr>
                <w:rFonts w:ascii="Meiryo UI" w:hAnsi="Meiryo UI"/>
              </w:rPr>
            </w:pPr>
            <w:r w:rsidRPr="008D6371">
              <w:rPr>
                <w:rFonts w:ascii="Meiryo UI" w:hAnsi="Meiryo UI" w:hint="eastAsia"/>
              </w:rPr>
              <w:t>E-mail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7342" w14:textId="77777777" w:rsidR="009069D5" w:rsidRPr="008D6371" w:rsidRDefault="009069D5" w:rsidP="007161A7">
            <w:pPr>
              <w:jc w:val="left"/>
              <w:rPr>
                <w:rFonts w:ascii="Meiryo UI" w:hAnsi="Meiryo UI"/>
              </w:rPr>
            </w:pPr>
          </w:p>
        </w:tc>
        <w:tc>
          <w:tcPr>
            <w:tcW w:w="5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672E9" w14:textId="77777777" w:rsidR="009069D5" w:rsidRPr="002577B7" w:rsidRDefault="003141EE" w:rsidP="007161A7">
            <w:pPr>
              <w:pStyle w:val="a7"/>
              <w:spacing w:line="24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2577B7">
              <w:rPr>
                <w:rFonts w:ascii="Meiryo UI" w:eastAsia="Meiryo UI" w:hAnsi="Meiryo UI" w:hint="eastAsia"/>
                <w:sz w:val="16"/>
                <w:szCs w:val="16"/>
              </w:rPr>
              <w:t>(</w:t>
            </w:r>
            <w:r w:rsidR="009069D5" w:rsidRPr="002577B7">
              <w:rPr>
                <w:rFonts w:ascii="Meiryo UI" w:eastAsia="Meiryo UI" w:hAnsi="Meiryo UI" w:hint="eastAsia"/>
                <w:sz w:val="16"/>
                <w:szCs w:val="16"/>
              </w:rPr>
              <w:t>貴社とお支払い元が異なる場合のみ会社名</w:t>
            </w:r>
            <w:r w:rsidRPr="002577B7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="009069D5" w:rsidRPr="002577B7">
              <w:rPr>
                <w:rFonts w:ascii="Meiryo UI" w:eastAsia="Meiryo UI" w:hAnsi="Meiryo UI" w:hint="eastAsia"/>
                <w:sz w:val="16"/>
                <w:szCs w:val="16"/>
              </w:rPr>
              <w:t>担当者</w:t>
            </w:r>
            <w:r w:rsidRPr="002577B7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="009069D5" w:rsidRPr="002577B7">
              <w:rPr>
                <w:rFonts w:ascii="Meiryo UI" w:eastAsia="Meiryo UI" w:hAnsi="Meiryo UI" w:hint="eastAsia"/>
                <w:sz w:val="16"/>
                <w:szCs w:val="16"/>
              </w:rPr>
              <w:t>連絡先をご記入</w:t>
            </w:r>
            <w:r w:rsidR="009069D5" w:rsidRPr="002577B7">
              <w:rPr>
                <w:rFonts w:ascii="Meiryo UI" w:eastAsia="Meiryo UI" w:hAnsi="Meiryo UI" w:hint="eastAsia"/>
                <w:color w:val="000000"/>
                <w:sz w:val="16"/>
                <w:szCs w:val="16"/>
              </w:rPr>
              <w:t>くだ</w:t>
            </w:r>
            <w:r w:rsidR="009069D5" w:rsidRPr="002577B7">
              <w:rPr>
                <w:rFonts w:ascii="Meiryo UI" w:eastAsia="Meiryo UI" w:hAnsi="Meiryo UI" w:hint="eastAsia"/>
                <w:sz w:val="16"/>
                <w:szCs w:val="16"/>
              </w:rPr>
              <w:t>さい</w:t>
            </w:r>
            <w:r w:rsidRPr="002577B7">
              <w:rPr>
                <w:rFonts w:ascii="Meiryo UI" w:eastAsia="Meiryo UI" w:hAnsi="Meiryo UI" w:hint="eastAsia"/>
                <w:sz w:val="16"/>
                <w:szCs w:val="16"/>
              </w:rPr>
              <w:t>)</w:t>
            </w:r>
          </w:p>
          <w:p w14:paraId="16831682" w14:textId="77777777" w:rsidR="009069D5" w:rsidRPr="002577B7" w:rsidRDefault="009069D5" w:rsidP="007161A7">
            <w:pPr>
              <w:spacing w:line="240" w:lineRule="atLeast"/>
              <w:rPr>
                <w:rFonts w:ascii="Meiryo UI" w:hAnsi="Meiryo UI"/>
                <w:sz w:val="16"/>
                <w:szCs w:val="16"/>
              </w:rPr>
            </w:pPr>
          </w:p>
          <w:p w14:paraId="3E03461A" w14:textId="77777777" w:rsidR="009069D5" w:rsidRPr="008D6371" w:rsidRDefault="009069D5" w:rsidP="007161A7">
            <w:pPr>
              <w:spacing w:line="240" w:lineRule="atLeast"/>
              <w:rPr>
                <w:rFonts w:ascii="Meiryo UI" w:hAnsi="Meiryo UI"/>
                <w:szCs w:val="21"/>
              </w:rPr>
            </w:pPr>
          </w:p>
          <w:p w14:paraId="1EA53B39" w14:textId="77777777" w:rsidR="009069D5" w:rsidRPr="008D6371" w:rsidRDefault="009069D5" w:rsidP="007161A7">
            <w:pPr>
              <w:rPr>
                <w:rFonts w:ascii="Meiryo UI" w:hAnsi="Meiryo UI"/>
                <w:szCs w:val="21"/>
                <w:lang w:eastAsia="zh-TW"/>
              </w:rPr>
            </w:pPr>
          </w:p>
        </w:tc>
      </w:tr>
      <w:tr w:rsidR="009069D5" w:rsidRPr="008D6371" w14:paraId="74731A2F" w14:textId="77777777" w:rsidTr="007161A7">
        <w:trPr>
          <w:cantSplit/>
          <w:trHeight w:val="39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EFDB" w14:textId="77777777" w:rsidR="009069D5" w:rsidRPr="008D6371" w:rsidRDefault="009069D5" w:rsidP="007161A7">
            <w:pPr>
              <w:rPr>
                <w:rFonts w:ascii="Meiryo UI" w:hAnsi="Meiryo UI"/>
                <w:highlight w:val="yellow"/>
              </w:rPr>
            </w:pPr>
            <w:r w:rsidRPr="008D6371">
              <w:rPr>
                <w:rFonts w:ascii="Meiryo UI" w:hAnsi="Meiryo UI" w:hint="eastAsia"/>
                <w:lang w:eastAsia="zh-TW"/>
              </w:rPr>
              <w:t>TEL：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6BBE" w14:textId="77777777" w:rsidR="009069D5" w:rsidRPr="008D6371" w:rsidRDefault="009069D5" w:rsidP="007161A7">
            <w:pPr>
              <w:rPr>
                <w:rFonts w:ascii="Meiryo UI" w:hAnsi="Meiryo UI"/>
                <w:highlight w:val="yellow"/>
              </w:rPr>
            </w:pPr>
            <w:r w:rsidRPr="008D6371">
              <w:rPr>
                <w:rFonts w:ascii="Meiryo UI" w:hAnsi="Meiryo UI" w:hint="eastAsia"/>
              </w:rPr>
              <w:t>FAX：</w:t>
            </w:r>
          </w:p>
        </w:tc>
        <w:tc>
          <w:tcPr>
            <w:tcW w:w="531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E320EF" w14:textId="77777777" w:rsidR="009069D5" w:rsidRPr="008D6371" w:rsidRDefault="009069D5" w:rsidP="007161A7">
            <w:pPr>
              <w:rPr>
                <w:rFonts w:ascii="Meiryo UI" w:hAnsi="Meiryo UI"/>
                <w:szCs w:val="21"/>
              </w:rPr>
            </w:pPr>
          </w:p>
        </w:tc>
      </w:tr>
      <w:tr w:rsidR="009069D5" w:rsidRPr="008D6371" w14:paraId="5B04ADAD" w14:textId="77777777" w:rsidTr="007161A7">
        <w:trPr>
          <w:cantSplit/>
          <w:trHeight w:val="689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C0611A" w14:textId="77777777" w:rsidR="009069D5" w:rsidRPr="008D6371" w:rsidRDefault="009069D5" w:rsidP="007161A7">
            <w:pPr>
              <w:rPr>
                <w:rFonts w:ascii="Meiryo UI" w:hAnsi="Meiryo UI"/>
              </w:rPr>
            </w:pPr>
            <w:r w:rsidRPr="008D6371">
              <w:rPr>
                <w:rFonts w:ascii="Meiryo UI" w:hAnsi="Meiryo UI" w:hint="eastAsia"/>
              </w:rPr>
              <w:t>ご住所：〒</w:t>
            </w:r>
          </w:p>
        </w:tc>
        <w:tc>
          <w:tcPr>
            <w:tcW w:w="531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5A0F2B" w14:textId="77777777" w:rsidR="009069D5" w:rsidRPr="008D6371" w:rsidRDefault="009069D5" w:rsidP="007161A7">
            <w:pPr>
              <w:rPr>
                <w:rFonts w:ascii="Meiryo UI" w:hAnsi="Meiryo UI"/>
                <w:w w:val="80"/>
              </w:rPr>
            </w:pPr>
          </w:p>
        </w:tc>
      </w:tr>
    </w:tbl>
    <w:p w14:paraId="5D87A382" w14:textId="77777777" w:rsidR="005220CE" w:rsidRPr="008D6371" w:rsidRDefault="005220CE">
      <w:pPr>
        <w:pStyle w:val="a6"/>
        <w:tabs>
          <w:tab w:val="clear" w:pos="4252"/>
          <w:tab w:val="clear" w:pos="8504"/>
        </w:tabs>
        <w:snapToGrid/>
        <w:rPr>
          <w:rFonts w:ascii="Meiryo UI" w:eastAsia="Meiryo UI" w:hAnsi="Meiryo UI"/>
          <w:szCs w:val="24"/>
        </w:rPr>
      </w:pPr>
    </w:p>
    <w:p w14:paraId="37988E04" w14:textId="77777777" w:rsidR="005220CE" w:rsidRPr="008D6371" w:rsidRDefault="005220CE">
      <w:pPr>
        <w:pStyle w:val="a6"/>
        <w:tabs>
          <w:tab w:val="clear" w:pos="4252"/>
          <w:tab w:val="clear" w:pos="8504"/>
        </w:tabs>
        <w:snapToGrid/>
        <w:rPr>
          <w:rFonts w:ascii="Meiryo UI" w:eastAsia="Meiryo UI" w:hAnsi="Meiryo UI"/>
          <w:szCs w:val="24"/>
        </w:rPr>
        <w:sectPr w:rsidR="005220CE" w:rsidRPr="008D6371" w:rsidSect="004D0E24">
          <w:headerReference w:type="default" r:id="rId7"/>
          <w:footerReference w:type="default" r:id="rId8"/>
          <w:pgSz w:w="11906" w:h="16838"/>
          <w:pgMar w:top="369" w:right="567" w:bottom="340" w:left="720" w:header="493" w:footer="283" w:gutter="0"/>
          <w:cols w:space="425"/>
          <w:docGrid w:type="lines" w:linePitch="360"/>
        </w:sectPr>
      </w:pPr>
    </w:p>
    <w:tbl>
      <w:tblPr>
        <w:tblW w:w="0" w:type="auto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808080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992"/>
        <w:gridCol w:w="567"/>
        <w:gridCol w:w="1926"/>
        <w:gridCol w:w="1887"/>
        <w:gridCol w:w="232"/>
        <w:gridCol w:w="207"/>
        <w:gridCol w:w="3261"/>
      </w:tblGrid>
      <w:tr w:rsidR="008B60EC" w:rsidRPr="008D6371" w14:paraId="33323F0B" w14:textId="77777777" w:rsidTr="0026320B">
        <w:trPr>
          <w:cantSplit/>
          <w:trHeight w:val="704"/>
        </w:trPr>
        <w:tc>
          <w:tcPr>
            <w:tcW w:w="2694" w:type="dxa"/>
            <w:gridSpan w:val="2"/>
            <w:tcBorders>
              <w:bottom w:val="nil"/>
              <w:right w:val="nil"/>
            </w:tcBorders>
          </w:tcPr>
          <w:p w14:paraId="728CF67B" w14:textId="77777777" w:rsidR="008B60EC" w:rsidRPr="0026320B" w:rsidRDefault="008B60EC" w:rsidP="0026320B">
            <w:pPr>
              <w:pStyle w:val="a6"/>
              <w:ind w:leftChars="-114" w:left="-239" w:firstLineChars="114" w:firstLine="239"/>
              <w:rPr>
                <w:rFonts w:ascii="Meiryo UI" w:eastAsia="Meiryo UI" w:hAnsi="Meiryo UI"/>
                <w:color w:val="000000"/>
                <w:szCs w:val="24"/>
              </w:rPr>
            </w:pPr>
            <w:r w:rsidRPr="0026320B">
              <w:rPr>
                <w:rFonts w:ascii="Meiryo UI" w:eastAsia="Meiryo UI" w:hAnsi="Meiryo UI" w:hint="eastAsia"/>
                <w:color w:val="000000"/>
                <w:szCs w:val="24"/>
              </w:rPr>
              <w:t>内容</w:t>
            </w:r>
            <w:r w:rsidRPr="008D6371">
              <w:rPr>
                <w:rFonts w:ascii="Meiryo UI" w:eastAsia="Meiryo UI" w:hAnsi="Meiryo UI" w:hint="eastAsia"/>
                <w:szCs w:val="24"/>
              </w:rPr>
              <w:t>：目的</w:t>
            </w:r>
            <w:r w:rsidR="003141EE">
              <w:rPr>
                <w:rFonts w:ascii="Meiryo UI" w:eastAsia="Meiryo UI" w:hAnsi="Meiryo UI" w:hint="eastAsia"/>
                <w:szCs w:val="24"/>
              </w:rPr>
              <w:t>・</w:t>
            </w:r>
            <w:r w:rsidRPr="008D6371">
              <w:rPr>
                <w:rFonts w:ascii="Meiryo UI" w:eastAsia="Meiryo UI" w:hAnsi="Meiryo UI" w:hint="eastAsia"/>
                <w:szCs w:val="24"/>
              </w:rPr>
              <w:t>試料内容など</w:t>
            </w:r>
          </w:p>
        </w:tc>
        <w:tc>
          <w:tcPr>
            <w:tcW w:w="8080" w:type="dxa"/>
            <w:gridSpan w:val="6"/>
            <w:tcBorders>
              <w:left w:val="nil"/>
              <w:bottom w:val="nil"/>
            </w:tcBorders>
          </w:tcPr>
          <w:p w14:paraId="24D8D461" w14:textId="77777777" w:rsidR="008B60EC" w:rsidRPr="00A600A2" w:rsidRDefault="008B60EC" w:rsidP="0026320B">
            <w:pPr>
              <w:pStyle w:val="a6"/>
              <w:tabs>
                <w:tab w:val="clear" w:pos="8504"/>
                <w:tab w:val="right" w:pos="8264"/>
              </w:tabs>
              <w:ind w:leftChars="-114" w:left="-239" w:rightChars="222" w:right="466" w:firstLineChars="114" w:firstLine="239"/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>※安全・環境上の法</w:t>
            </w:r>
            <w:r w:rsidRPr="00A600A2">
              <w:rPr>
                <w:rFonts w:ascii="Meiryo UI" w:eastAsia="Meiryo UI" w:hAnsi="Meiryo UI" w:hint="eastAsia"/>
                <w:szCs w:val="24"/>
              </w:rPr>
              <w:t>規制</w:t>
            </w:r>
            <w:r>
              <w:rPr>
                <w:rFonts w:ascii="Meiryo UI" w:eastAsia="Meiryo UI" w:hAnsi="Meiryo UI" w:hint="eastAsia"/>
                <w:szCs w:val="24"/>
              </w:rPr>
              <w:t>や注意すべき事項がありましたら明記</w:t>
            </w:r>
            <w:r w:rsidRPr="00A600A2">
              <w:rPr>
                <w:rFonts w:ascii="Meiryo UI" w:eastAsia="Meiryo UI" w:hAnsi="Meiryo UI" w:hint="eastAsia"/>
                <w:szCs w:val="24"/>
              </w:rPr>
              <w:t>をお願いします。</w:t>
            </w:r>
          </w:p>
          <w:p w14:paraId="2D586548" w14:textId="77777777" w:rsidR="008B60EC" w:rsidRPr="00D3053A" w:rsidRDefault="008B60EC" w:rsidP="0026320B">
            <w:pPr>
              <w:pStyle w:val="a6"/>
              <w:tabs>
                <w:tab w:val="clear" w:pos="4252"/>
                <w:tab w:val="clear" w:pos="8504"/>
              </w:tabs>
              <w:snapToGrid/>
              <w:ind w:leftChars="-114" w:left="-239" w:firstLineChars="114" w:firstLine="239"/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>※分析手法</w:t>
            </w:r>
            <w:r w:rsidRPr="00A600A2">
              <w:rPr>
                <w:rFonts w:ascii="Meiryo UI" w:eastAsia="Meiryo UI" w:hAnsi="Meiryo UI" w:hint="eastAsia"/>
                <w:szCs w:val="24"/>
              </w:rPr>
              <w:t>について、</w:t>
            </w:r>
            <w:r>
              <w:rPr>
                <w:rFonts w:ascii="Meiryo UI" w:eastAsia="Meiryo UI" w:hAnsi="Meiryo UI" w:hint="eastAsia"/>
                <w:szCs w:val="24"/>
              </w:rPr>
              <w:t>準拠すべき</w:t>
            </w:r>
            <w:r w:rsidRPr="00A600A2">
              <w:rPr>
                <w:rFonts w:ascii="Meiryo UI" w:eastAsia="Meiryo UI" w:hAnsi="Meiryo UI" w:hint="eastAsia"/>
                <w:szCs w:val="24"/>
              </w:rPr>
              <w:t>公定法</w:t>
            </w:r>
            <w:r>
              <w:rPr>
                <w:rFonts w:ascii="Meiryo UI" w:eastAsia="Meiryo UI" w:hAnsi="Meiryo UI" w:hint="eastAsia"/>
                <w:szCs w:val="24"/>
              </w:rPr>
              <w:t>などがありましたらご</w:t>
            </w:r>
            <w:r w:rsidRPr="00A600A2">
              <w:rPr>
                <w:rFonts w:ascii="Meiryo UI" w:eastAsia="Meiryo UI" w:hAnsi="Meiryo UI" w:hint="eastAsia"/>
                <w:szCs w:val="24"/>
              </w:rPr>
              <w:t>指定をお願いします</w:t>
            </w:r>
            <w:r>
              <w:rPr>
                <w:rFonts w:ascii="Meiryo UI" w:eastAsia="Meiryo UI" w:hAnsi="Meiryo UI" w:hint="eastAsia"/>
                <w:szCs w:val="24"/>
              </w:rPr>
              <w:t>。</w:t>
            </w:r>
          </w:p>
        </w:tc>
      </w:tr>
      <w:tr w:rsidR="00D3053A" w:rsidRPr="008D6371" w14:paraId="5FC35A1F" w14:textId="77777777" w:rsidTr="0026320B">
        <w:trPr>
          <w:cantSplit/>
          <w:trHeight w:val="6797"/>
        </w:trPr>
        <w:tc>
          <w:tcPr>
            <w:tcW w:w="10774" w:type="dxa"/>
            <w:gridSpan w:val="8"/>
            <w:tcBorders>
              <w:top w:val="nil"/>
              <w:bottom w:val="dotted" w:sz="4" w:space="0" w:color="auto"/>
            </w:tcBorders>
          </w:tcPr>
          <w:p w14:paraId="29A95234" w14:textId="77777777" w:rsidR="00D3053A" w:rsidRDefault="00D3053A" w:rsidP="0026320B">
            <w:pPr>
              <w:ind w:leftChars="-81" w:left="-170" w:firstLineChars="114" w:firstLine="239"/>
              <w:rPr>
                <w:rFonts w:ascii="Meiryo UI" w:hAnsi="Meiryo UI"/>
              </w:rPr>
            </w:pPr>
          </w:p>
        </w:tc>
      </w:tr>
      <w:tr w:rsidR="008B60EC" w:rsidRPr="008D6371" w14:paraId="60A7557D" w14:textId="77777777" w:rsidTr="0026320B">
        <w:trPr>
          <w:cantSplit/>
          <w:trHeight w:val="297"/>
        </w:trPr>
        <w:tc>
          <w:tcPr>
            <w:tcW w:w="518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465512B" w14:textId="77777777" w:rsidR="008B60EC" w:rsidRPr="008D6371" w:rsidRDefault="008B60EC" w:rsidP="0026320B">
            <w:pPr>
              <w:pStyle w:val="a6"/>
              <w:ind w:leftChars="-114" w:left="-239" w:firstLineChars="114" w:firstLine="239"/>
              <w:rPr>
                <w:rFonts w:ascii="Meiryo UI" w:eastAsia="Meiryo UI" w:hAnsi="Meiryo UI"/>
                <w:szCs w:val="24"/>
              </w:rPr>
            </w:pPr>
            <w:r w:rsidRPr="008D6371">
              <w:rPr>
                <w:rFonts w:ascii="Meiryo UI" w:eastAsia="Meiryo UI" w:hAnsi="Meiryo UI" w:hint="eastAsia"/>
                <w:szCs w:val="24"/>
              </w:rPr>
              <w:t xml:space="preserve">試料数　</w:t>
            </w:r>
          </w:p>
        </w:tc>
        <w:tc>
          <w:tcPr>
            <w:tcW w:w="558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DE7CCC5" w14:textId="77777777" w:rsidR="008B60EC" w:rsidRPr="008D6371" w:rsidRDefault="008B60EC" w:rsidP="0026320B">
            <w:pPr>
              <w:pStyle w:val="a6"/>
              <w:ind w:leftChars="-114" w:left="-239" w:firstLineChars="114" w:firstLine="239"/>
              <w:rPr>
                <w:rFonts w:ascii="Meiryo UI" w:eastAsia="Meiryo UI" w:hAnsi="Meiryo UI"/>
                <w:szCs w:val="24"/>
              </w:rPr>
            </w:pPr>
            <w:r w:rsidRPr="008D6371">
              <w:rPr>
                <w:rFonts w:ascii="Meiryo UI" w:eastAsia="Meiryo UI" w:hAnsi="Meiryo UI" w:hint="eastAsia"/>
                <w:szCs w:val="21"/>
                <w:lang w:eastAsia="zh-TW"/>
              </w:rPr>
              <w:t>試料破壊　　可</w:t>
            </w:r>
            <w:r w:rsidRPr="008D6371">
              <w:rPr>
                <w:rFonts w:ascii="Meiryo UI" w:eastAsia="Meiryo UI" w:hAnsi="Meiryo UI" w:hint="eastAsia"/>
              </w:rPr>
              <w:t>□</w:t>
            </w:r>
            <w:r w:rsidRPr="008D6371">
              <w:rPr>
                <w:rFonts w:ascii="Meiryo UI" w:eastAsia="Meiryo UI" w:hAnsi="Meiryo UI" w:hint="eastAsia"/>
                <w:lang w:eastAsia="zh-TW"/>
              </w:rPr>
              <w:t xml:space="preserve">　否</w:t>
            </w:r>
            <w:r w:rsidRPr="008D6371">
              <w:rPr>
                <w:rFonts w:ascii="Meiryo UI" w:eastAsia="Meiryo UI" w:hAnsi="Meiryo UI" w:hint="eastAsia"/>
              </w:rPr>
              <w:t>□</w:t>
            </w:r>
          </w:p>
        </w:tc>
      </w:tr>
      <w:tr w:rsidR="009069D5" w:rsidRPr="008D6371" w14:paraId="69E93F8B" w14:textId="77777777" w:rsidTr="00111C94">
        <w:trPr>
          <w:cantSplit/>
          <w:trHeight w:val="295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dotted" w:sz="4" w:space="0" w:color="FFFFFF"/>
            </w:tcBorders>
          </w:tcPr>
          <w:p w14:paraId="0E8797E5" w14:textId="77777777" w:rsidR="009069D5" w:rsidRPr="008D6371" w:rsidRDefault="009069D5" w:rsidP="0026320B">
            <w:pPr>
              <w:pStyle w:val="a6"/>
              <w:tabs>
                <w:tab w:val="clear" w:pos="4252"/>
                <w:tab w:val="clear" w:pos="8504"/>
              </w:tabs>
              <w:snapToGrid/>
              <w:ind w:leftChars="-114" w:left="-239" w:firstLineChars="114" w:firstLine="239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4"/>
              </w:rPr>
              <w:t>取扱い上の注意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</w:tcPr>
          <w:p w14:paraId="02DAECDC" w14:textId="77777777" w:rsidR="009069D5" w:rsidRPr="008D6371" w:rsidRDefault="009069D5" w:rsidP="0026320B">
            <w:pPr>
              <w:pStyle w:val="a6"/>
              <w:ind w:leftChars="-114" w:left="-239" w:right="43" w:firstLineChars="114" w:firstLine="239"/>
              <w:rPr>
                <w:rFonts w:ascii="Meiryo UI" w:eastAsia="Meiryo UI" w:hAnsi="Meiryo UI"/>
                <w:szCs w:val="21"/>
              </w:rPr>
            </w:pPr>
            <w:r w:rsidRPr="00EB322F">
              <w:rPr>
                <w:rFonts w:ascii="Meiryo UI" w:eastAsia="Meiryo UI" w:hAnsi="Meiryo UI" w:hint="eastAsia"/>
              </w:rPr>
              <w:t>無</w:t>
            </w:r>
            <w:r w:rsidRPr="008D6371">
              <w:rPr>
                <w:rFonts w:ascii="Meiryo UI" w:eastAsia="Meiryo UI" w:hAnsi="Meiryo UI" w:hint="eastAsia"/>
                <w:sz w:val="22"/>
                <w:szCs w:val="21"/>
              </w:rPr>
              <w:t>□</w:t>
            </w:r>
            <w:r w:rsidRPr="008D6371">
              <w:rPr>
                <w:rFonts w:ascii="Meiryo UI" w:eastAsia="Meiryo UI" w:hAnsi="Meiryo UI" w:hint="eastAsia"/>
                <w:szCs w:val="21"/>
                <w:lang w:eastAsia="zh-TW"/>
              </w:rPr>
              <w:t xml:space="preserve">　</w:t>
            </w:r>
            <w:r w:rsidRPr="008D6371">
              <w:rPr>
                <w:rFonts w:ascii="Meiryo UI" w:eastAsia="Meiryo UI" w:hAnsi="Meiryo UI" w:hint="eastAsia"/>
                <w:szCs w:val="21"/>
              </w:rPr>
              <w:t>有□</w:t>
            </w:r>
            <w:r w:rsidR="002577B7">
              <w:rPr>
                <w:rFonts w:ascii="Meiryo UI" w:eastAsia="Meiryo UI" w:hAnsi="Meiryo UI" w:hint="eastAsia"/>
                <w:szCs w:val="21"/>
              </w:rPr>
              <w:t xml:space="preserve">  </w:t>
            </w:r>
            <w:r w:rsidR="002E6487">
              <w:rPr>
                <w:rFonts w:ascii="Meiryo UI" w:eastAsia="Meiryo UI" w:hAnsi="Meiryo UI" w:hint="eastAsia"/>
                <w:szCs w:val="21"/>
              </w:rPr>
              <w:t>(</w:t>
            </w:r>
          </w:p>
        </w:tc>
        <w:tc>
          <w:tcPr>
            <w:tcW w:w="3813" w:type="dxa"/>
            <w:gridSpan w:val="2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</w:tcPr>
          <w:p w14:paraId="23BD5E09" w14:textId="77777777" w:rsidR="009069D5" w:rsidRPr="008D6371" w:rsidRDefault="009069D5" w:rsidP="003F6229">
            <w:pPr>
              <w:pStyle w:val="a6"/>
              <w:tabs>
                <w:tab w:val="clear" w:pos="4252"/>
                <w:tab w:val="clear" w:pos="8504"/>
              </w:tabs>
              <w:snapToGrid/>
              <w:ind w:leftChars="-114" w:left="-239" w:rightChars="11" w:right="23"/>
              <w:jc w:val="right"/>
              <w:rPr>
                <w:rFonts w:ascii="Meiryo UI" w:eastAsia="Meiryo UI" w:hAnsi="Meiryo UI"/>
                <w:szCs w:val="21"/>
              </w:rPr>
            </w:pPr>
            <w:r w:rsidRPr="008D637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　　　</w:t>
            </w:r>
            <w:r w:rsidR="00111C94">
              <w:rPr>
                <w:rFonts w:ascii="Meiryo UI" w:eastAsia="Meiryo UI" w:hAnsi="Meiryo UI" w:hint="eastAsia"/>
                <w:szCs w:val="21"/>
              </w:rPr>
              <w:t xml:space="preserve">             </w:t>
            </w:r>
            <w:r w:rsidRPr="008D637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2E6487" w:rsidRPr="002E6487">
              <w:rPr>
                <w:rFonts w:ascii="Meiryo UI" w:eastAsia="Meiryo UI" w:hAnsi="Meiryo UI" w:hint="eastAsia"/>
                <w:sz w:val="20"/>
                <w:szCs w:val="21"/>
              </w:rPr>
              <w:t xml:space="preserve"> </w:t>
            </w:r>
            <w:r w:rsidR="00111C94">
              <w:rPr>
                <w:rFonts w:ascii="Meiryo UI" w:eastAsia="Meiryo UI" w:hAnsi="Meiryo UI" w:hint="eastAsia"/>
                <w:sz w:val="20"/>
                <w:szCs w:val="21"/>
              </w:rPr>
              <w:t xml:space="preserve">　</w:t>
            </w:r>
            <w:r w:rsidR="002E6487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3141EE">
              <w:rPr>
                <w:rFonts w:ascii="Meiryo UI" w:eastAsia="Meiryo UI" w:hAnsi="Meiryo UI" w:hint="eastAsia"/>
                <w:szCs w:val="21"/>
              </w:rPr>
              <w:t>)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</w:tcBorders>
          </w:tcPr>
          <w:p w14:paraId="32CD35E5" w14:textId="77777777" w:rsidR="009069D5" w:rsidRPr="00111C94" w:rsidRDefault="009069D5" w:rsidP="009069D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hint="eastAsia"/>
                <w:szCs w:val="21"/>
              </w:rPr>
            </w:pPr>
          </w:p>
        </w:tc>
        <w:tc>
          <w:tcPr>
            <w:tcW w:w="3468" w:type="dxa"/>
            <w:gridSpan w:val="2"/>
            <w:tcBorders>
              <w:top w:val="dotted" w:sz="4" w:space="0" w:color="auto"/>
              <w:left w:val="dotted" w:sz="4" w:space="0" w:color="FFFFFF"/>
              <w:bottom w:val="dotted" w:sz="4" w:space="0" w:color="auto"/>
            </w:tcBorders>
          </w:tcPr>
          <w:p w14:paraId="05996CA2" w14:textId="77777777" w:rsidR="009069D5" w:rsidRPr="00E8341B" w:rsidRDefault="009069D5" w:rsidP="00111C94">
            <w:pPr>
              <w:pStyle w:val="a6"/>
              <w:ind w:leftChars="54" w:left="113"/>
              <w:rPr>
                <w:rFonts w:ascii="Meiryo UI" w:eastAsia="Meiryo UI" w:hAnsi="Meiryo UI"/>
                <w:szCs w:val="21"/>
              </w:rPr>
            </w:pPr>
            <w:r w:rsidRPr="003F6229">
              <w:rPr>
                <w:rFonts w:ascii="Meiryo UI" w:eastAsia="Meiryo UI" w:hAnsi="Meiryo UI" w:hint="eastAsia"/>
              </w:rPr>
              <w:t>SDS</w:t>
            </w:r>
            <w:r w:rsidR="00111C94" w:rsidRPr="00442DD3">
              <w:rPr>
                <w:rFonts w:ascii="Meiryo UI" w:eastAsia="Meiryo UI" w:hAnsi="Meiryo UI" w:hint="eastAsia"/>
              </w:rPr>
              <w:t>(安全データシート)</w:t>
            </w:r>
            <w:r w:rsidRPr="00442DD3">
              <w:rPr>
                <w:rFonts w:ascii="Meiryo UI" w:eastAsia="Meiryo UI" w:hAnsi="Meiryo UI" w:hint="eastAsia"/>
              </w:rPr>
              <w:t xml:space="preserve"> </w:t>
            </w:r>
            <w:r w:rsidR="00111C94">
              <w:rPr>
                <w:rFonts w:ascii="Meiryo UI" w:eastAsia="Meiryo UI" w:hAnsi="Meiryo UI" w:hint="eastAsia"/>
              </w:rPr>
              <w:t>無□　有□</w:t>
            </w:r>
          </w:p>
        </w:tc>
      </w:tr>
      <w:tr w:rsidR="008B60EC" w:rsidRPr="008D6371" w14:paraId="38631643" w14:textId="77777777" w:rsidTr="0026320B">
        <w:trPr>
          <w:cantSplit/>
          <w:trHeight w:val="295"/>
        </w:trPr>
        <w:tc>
          <w:tcPr>
            <w:tcW w:w="1702" w:type="dxa"/>
            <w:tcBorders>
              <w:top w:val="dotted" w:sz="4" w:space="0" w:color="auto"/>
              <w:right w:val="dotted" w:sz="4" w:space="0" w:color="FFFFFF"/>
            </w:tcBorders>
          </w:tcPr>
          <w:p w14:paraId="34379648" w14:textId="77777777" w:rsidR="008B60EC" w:rsidRPr="008D6371" w:rsidRDefault="008B60EC" w:rsidP="0026320B">
            <w:pPr>
              <w:pStyle w:val="a6"/>
              <w:tabs>
                <w:tab w:val="clear" w:pos="4252"/>
                <w:tab w:val="clear" w:pos="8504"/>
              </w:tabs>
              <w:snapToGrid/>
              <w:ind w:leftChars="-114" w:left="-239" w:firstLineChars="114" w:firstLine="239"/>
              <w:jc w:val="left"/>
              <w:rPr>
                <w:rFonts w:ascii="Meiryo UI" w:eastAsia="Meiryo UI" w:hAnsi="Meiryo UI"/>
                <w:szCs w:val="21"/>
              </w:rPr>
            </w:pPr>
            <w:r w:rsidRPr="00E17AA1">
              <w:rPr>
                <w:rFonts w:ascii="Meiryo UI" w:eastAsia="Meiryo UI" w:hAnsi="Meiryo UI" w:hint="eastAsia"/>
                <w:szCs w:val="21"/>
              </w:rPr>
              <w:t>報告書の</w:t>
            </w:r>
            <w:r>
              <w:rPr>
                <w:rFonts w:ascii="Meiryo UI" w:eastAsia="Meiryo UI" w:hAnsi="Meiryo UI" w:hint="eastAsia"/>
                <w:szCs w:val="21"/>
              </w:rPr>
              <w:t>輸出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FFFFFF"/>
              <w:right w:val="dotted" w:sz="4" w:space="0" w:color="FFFFFF"/>
            </w:tcBorders>
          </w:tcPr>
          <w:p w14:paraId="538D1961" w14:textId="77777777" w:rsidR="008B60EC" w:rsidRPr="008D6371" w:rsidRDefault="008B60EC" w:rsidP="0026320B">
            <w:pPr>
              <w:pStyle w:val="a6"/>
              <w:ind w:leftChars="-114" w:left="-239" w:right="336" w:firstLineChars="114" w:firstLine="239"/>
              <w:rPr>
                <w:rFonts w:ascii="Meiryo UI" w:eastAsia="Meiryo UI" w:hAnsi="Meiryo UI"/>
                <w:szCs w:val="21"/>
              </w:rPr>
            </w:pPr>
            <w:r w:rsidRPr="00EB322F">
              <w:rPr>
                <w:rFonts w:ascii="Meiryo UI" w:eastAsia="Meiryo UI" w:hAnsi="Meiryo UI" w:hint="eastAsia"/>
              </w:rPr>
              <w:t>無</w:t>
            </w:r>
            <w:r w:rsidRPr="008D6371">
              <w:rPr>
                <w:rFonts w:ascii="Meiryo UI" w:eastAsia="Meiryo UI" w:hAnsi="Meiryo UI" w:hint="eastAsia"/>
                <w:sz w:val="22"/>
                <w:szCs w:val="21"/>
              </w:rPr>
              <w:t>□</w:t>
            </w:r>
            <w:r w:rsidRPr="008D6371">
              <w:rPr>
                <w:rFonts w:ascii="Meiryo UI" w:eastAsia="Meiryo UI" w:hAnsi="Meiryo UI" w:hint="eastAsia"/>
                <w:szCs w:val="21"/>
                <w:lang w:eastAsia="zh-TW"/>
              </w:rPr>
              <w:t xml:space="preserve">　</w:t>
            </w:r>
            <w:r w:rsidRPr="008D6371">
              <w:rPr>
                <w:rFonts w:ascii="Meiryo UI" w:eastAsia="Meiryo UI" w:hAnsi="Meiryo UI" w:hint="eastAsia"/>
                <w:szCs w:val="21"/>
              </w:rPr>
              <w:t>有□</w:t>
            </w:r>
          </w:p>
        </w:tc>
        <w:tc>
          <w:tcPr>
            <w:tcW w:w="4252" w:type="dxa"/>
            <w:gridSpan w:val="4"/>
            <w:tcBorders>
              <w:top w:val="dotted" w:sz="4" w:space="0" w:color="auto"/>
              <w:left w:val="dotted" w:sz="4" w:space="0" w:color="FFFFFF"/>
              <w:right w:val="dotted" w:sz="4" w:space="0" w:color="FFFFFF"/>
            </w:tcBorders>
          </w:tcPr>
          <w:p w14:paraId="6713742E" w14:textId="77777777" w:rsidR="008B60EC" w:rsidRPr="008D6371" w:rsidRDefault="008B60EC" w:rsidP="0026320B">
            <w:pPr>
              <w:pStyle w:val="a6"/>
              <w:tabs>
                <w:tab w:val="clear" w:pos="4252"/>
                <w:tab w:val="clear" w:pos="8504"/>
              </w:tabs>
              <w:snapToGrid/>
              <w:ind w:leftChars="-114" w:left="-239" w:rightChars="-47" w:right="-99" w:firstLineChars="114" w:firstLine="239"/>
              <w:rPr>
                <w:rFonts w:ascii="Meiryo UI" w:eastAsia="Meiryo UI" w:hAnsi="Meiryo UI"/>
                <w:szCs w:val="21"/>
              </w:rPr>
            </w:pPr>
            <w:r w:rsidRPr="008D6371">
              <w:rPr>
                <w:rFonts w:ascii="Meiryo UI" w:eastAsia="Meiryo UI" w:hAnsi="Meiryo UI" w:hint="eastAsia"/>
                <w:szCs w:val="21"/>
              </w:rPr>
              <w:t xml:space="preserve">輸出先会社名　</w:t>
            </w:r>
            <w:r w:rsidR="003141EE">
              <w:rPr>
                <w:rFonts w:ascii="Meiryo UI" w:eastAsia="Meiryo UI" w:hAnsi="Meiryo UI" w:hint="eastAsia"/>
                <w:szCs w:val="21"/>
              </w:rPr>
              <w:t>(</w:t>
            </w:r>
            <w:r w:rsidRPr="008D6371">
              <w:rPr>
                <w:rFonts w:ascii="Meiryo UI" w:eastAsia="Meiryo UI" w:hAnsi="Meiryo UI" w:hint="eastAsia"/>
                <w:szCs w:val="21"/>
              </w:rPr>
              <w:t xml:space="preserve">                 　　　　</w:t>
            </w:r>
            <w:r w:rsidR="003141EE">
              <w:rPr>
                <w:rFonts w:ascii="Meiryo UI" w:eastAsia="Meiryo UI" w:hAnsi="Meiryo UI" w:hint="eastAsia"/>
                <w:szCs w:val="21"/>
              </w:rPr>
              <w:t>)</w:t>
            </w: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FFFFFF"/>
            </w:tcBorders>
          </w:tcPr>
          <w:p w14:paraId="705CEFA9" w14:textId="77777777" w:rsidR="008B60EC" w:rsidRPr="008D6371" w:rsidRDefault="008B60EC" w:rsidP="0026320B">
            <w:pPr>
              <w:pStyle w:val="a6"/>
              <w:tabs>
                <w:tab w:val="clear" w:pos="4252"/>
                <w:tab w:val="clear" w:pos="8504"/>
              </w:tabs>
              <w:snapToGrid/>
              <w:ind w:leftChars="-114" w:left="-239" w:firstLineChars="114" w:firstLine="239"/>
              <w:rPr>
                <w:rFonts w:ascii="Meiryo UI" w:eastAsia="Meiryo UI" w:hAnsi="Meiryo UI"/>
                <w:szCs w:val="21"/>
              </w:rPr>
            </w:pPr>
            <w:r w:rsidRPr="008D6371">
              <w:rPr>
                <w:rFonts w:ascii="Meiryo UI" w:eastAsia="Meiryo UI" w:hAnsi="Meiryo UI" w:hint="eastAsia"/>
                <w:szCs w:val="21"/>
              </w:rPr>
              <w:t xml:space="preserve">輸出先国名 </w:t>
            </w:r>
            <w:r w:rsidR="003141EE">
              <w:rPr>
                <w:rFonts w:ascii="Meiryo UI" w:eastAsia="Meiryo UI" w:hAnsi="Meiryo UI" w:hint="eastAsia"/>
                <w:szCs w:val="21"/>
              </w:rPr>
              <w:t>(</w:t>
            </w:r>
            <w:r w:rsidRPr="008D6371">
              <w:rPr>
                <w:rFonts w:ascii="Meiryo UI" w:eastAsia="Meiryo UI" w:hAnsi="Meiryo UI" w:hint="eastAsia"/>
                <w:szCs w:val="21"/>
              </w:rPr>
              <w:t xml:space="preserve">              </w:t>
            </w:r>
            <w:r w:rsidR="003141EE">
              <w:rPr>
                <w:rFonts w:ascii="Meiryo UI" w:eastAsia="Meiryo UI" w:hAnsi="Meiryo UI" w:hint="eastAsia"/>
                <w:szCs w:val="21"/>
              </w:rPr>
              <w:t>)</w:t>
            </w:r>
          </w:p>
        </w:tc>
      </w:tr>
    </w:tbl>
    <w:p w14:paraId="4C59E985" w14:textId="77777777" w:rsidR="00823110" w:rsidRPr="008D6371" w:rsidRDefault="00823110" w:rsidP="0026320B">
      <w:pPr>
        <w:pStyle w:val="a6"/>
        <w:tabs>
          <w:tab w:val="clear" w:pos="4252"/>
          <w:tab w:val="clear" w:pos="8504"/>
        </w:tabs>
        <w:snapToGrid/>
        <w:spacing w:line="220" w:lineRule="exact"/>
        <w:ind w:leftChars="170" w:left="496" w:rightChars="85" w:right="178" w:hangingChars="87" w:hanging="139"/>
        <w:rPr>
          <w:rFonts w:ascii="Meiryo UI" w:eastAsia="Meiryo UI" w:hAnsi="Meiryo UI"/>
          <w:w w:val="80"/>
          <w:sz w:val="20"/>
          <w:szCs w:val="18"/>
        </w:rPr>
        <w:sectPr w:rsidR="00823110" w:rsidRPr="008D6371" w:rsidSect="00D577DF">
          <w:type w:val="continuous"/>
          <w:pgSz w:w="11906" w:h="16838"/>
          <w:pgMar w:top="368" w:right="566" w:bottom="720" w:left="720" w:header="495" w:footer="290" w:gutter="0"/>
          <w:cols w:space="425"/>
          <w:formProt w:val="0"/>
          <w:docGrid w:type="lines" w:linePitch="360"/>
        </w:sectPr>
      </w:pPr>
    </w:p>
    <w:p w14:paraId="306083B6" w14:textId="77777777" w:rsidR="00FD2B9C" w:rsidRPr="002577B7" w:rsidRDefault="002577B7" w:rsidP="0026320B">
      <w:pPr>
        <w:pStyle w:val="a6"/>
        <w:tabs>
          <w:tab w:val="clear" w:pos="4252"/>
          <w:tab w:val="clear" w:pos="8504"/>
        </w:tabs>
        <w:snapToGrid/>
        <w:spacing w:line="220" w:lineRule="exact"/>
        <w:ind w:leftChars="170" w:left="522" w:rightChars="85" w:right="178" w:hangingChars="87" w:hanging="165"/>
        <w:rPr>
          <w:rFonts w:ascii="Meiryo UI" w:eastAsia="Meiryo UI" w:hAnsi="Meiryo UI"/>
          <w:sz w:val="19"/>
          <w:szCs w:val="19"/>
        </w:rPr>
      </w:pPr>
      <w:r>
        <w:rPr>
          <w:rFonts w:ascii="Meiryo UI" w:eastAsia="Meiryo UI" w:hAnsi="Meiryo UI" w:hint="eastAsia"/>
          <w:sz w:val="19"/>
          <w:szCs w:val="19"/>
        </w:rPr>
        <w:t>※</w:t>
      </w:r>
      <w:r w:rsidR="00B410D8" w:rsidRPr="002577B7">
        <w:rPr>
          <w:rFonts w:ascii="Meiryo UI" w:eastAsia="Meiryo UI" w:hAnsi="Meiryo UI" w:hint="eastAsia"/>
          <w:sz w:val="19"/>
          <w:szCs w:val="19"/>
        </w:rPr>
        <w:t>「東芝ナノアナリシス株式会社約款」を適用し</w:t>
      </w:r>
      <w:r w:rsidR="00134328" w:rsidRPr="002577B7">
        <w:rPr>
          <w:rFonts w:ascii="Meiryo UI" w:eastAsia="Meiryo UI" w:hAnsi="Meiryo UI" w:hint="eastAsia"/>
          <w:sz w:val="19"/>
          <w:szCs w:val="19"/>
        </w:rPr>
        <w:t>、</w:t>
      </w:r>
      <w:r w:rsidR="0065749B" w:rsidRPr="002577B7">
        <w:rPr>
          <w:rFonts w:ascii="Meiryo UI" w:eastAsia="Meiryo UI" w:hAnsi="Meiryo UI" w:hint="eastAsia"/>
          <w:sz w:val="19"/>
          <w:szCs w:val="19"/>
        </w:rPr>
        <w:t>ご記載の個人情報は、</w:t>
      </w:r>
      <w:r w:rsidR="00C906F2">
        <w:rPr>
          <w:rFonts w:ascii="Meiryo UI" w:eastAsia="Meiryo UI" w:hAnsi="Meiryo UI" w:hint="eastAsia"/>
          <w:sz w:val="19"/>
          <w:szCs w:val="19"/>
        </w:rPr>
        <w:t>当社</w:t>
      </w:r>
      <w:r w:rsidR="00C54A7E" w:rsidRPr="002577B7">
        <w:rPr>
          <w:rFonts w:ascii="Meiryo UI" w:eastAsia="Meiryo UI" w:hAnsi="Meiryo UI" w:hint="eastAsia"/>
          <w:sz w:val="19"/>
          <w:szCs w:val="19"/>
        </w:rPr>
        <w:t>の個人情報保護方針に従い保護・利用いたします。</w:t>
      </w:r>
      <w:r w:rsidR="00D77BFB" w:rsidRPr="002577B7">
        <w:rPr>
          <w:rFonts w:ascii="Meiryo UI" w:eastAsia="Meiryo UI" w:hAnsi="Meiryo UI" w:hint="eastAsia"/>
          <w:sz w:val="19"/>
          <w:szCs w:val="19"/>
        </w:rPr>
        <w:t xml:space="preserve">　</w:t>
      </w:r>
    </w:p>
    <w:p w14:paraId="01A9A248" w14:textId="77777777" w:rsidR="00D77BFB" w:rsidRPr="002577B7" w:rsidRDefault="00900BA8" w:rsidP="0026320B">
      <w:pPr>
        <w:pStyle w:val="a6"/>
        <w:tabs>
          <w:tab w:val="clear" w:pos="4252"/>
          <w:tab w:val="clear" w:pos="8504"/>
        </w:tabs>
        <w:snapToGrid/>
        <w:spacing w:line="220" w:lineRule="exact"/>
        <w:ind w:leftChars="170" w:left="522" w:rightChars="85" w:right="178" w:hangingChars="87" w:hanging="165"/>
        <w:rPr>
          <w:rFonts w:ascii="Meiryo UI" w:eastAsia="Meiryo UI" w:hAnsi="Meiryo UI"/>
          <w:sz w:val="19"/>
          <w:szCs w:val="19"/>
        </w:rPr>
      </w:pPr>
      <w:r>
        <w:rPr>
          <w:rFonts w:ascii="Meiryo UI" w:eastAsia="Meiryo UI" w:hAnsi="Meiryo UI" w:hint="eastAsia"/>
          <w:noProof/>
          <w:sz w:val="19"/>
          <w:szCs w:val="19"/>
        </w:rPr>
        <w:pict w14:anchorId="63C34A5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76.6pt;margin-top:18.35pt;width:54.25pt;height:55.4pt;z-index:251657728;mso-wrap-style:none" stroked="f">
            <v:textbox style="mso-next-textbox:#_x0000_s1027;mso-fit-shape-to-text:t" inset="5.85pt,.7pt,5.85pt,.7pt">
              <w:txbxContent>
                <w:p w14:paraId="76F19D98" w14:textId="77777777" w:rsidR="00900BA8" w:rsidRDefault="00900BA8" w:rsidP="00900BA8">
                  <w:r>
                    <w:pict w14:anchorId="6503A8D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.5pt;height:42.5pt">
                        <v:imagedata r:id="rId9" o:title="申込書"/>
                      </v:shape>
                    </w:pict>
                  </w:r>
                </w:p>
              </w:txbxContent>
            </v:textbox>
          </v:shape>
        </w:pict>
      </w:r>
      <w:r w:rsidR="00D77BFB" w:rsidRPr="002577B7">
        <w:rPr>
          <w:rFonts w:ascii="Meiryo UI" w:eastAsia="Meiryo UI" w:hAnsi="Meiryo UI" w:hint="eastAsia"/>
          <w:sz w:val="19"/>
          <w:szCs w:val="19"/>
        </w:rPr>
        <w:t xml:space="preserve">　</w:t>
      </w:r>
      <w:r w:rsidR="002577B7">
        <w:rPr>
          <w:rFonts w:ascii="Meiryo UI" w:eastAsia="Meiryo UI" w:hAnsi="Meiryo UI" w:hint="eastAsia"/>
          <w:sz w:val="19"/>
          <w:szCs w:val="19"/>
        </w:rPr>
        <w:t xml:space="preserve"> </w:t>
      </w:r>
      <w:r w:rsidR="00D77BFB" w:rsidRPr="002577B7">
        <w:rPr>
          <w:rFonts w:ascii="Meiryo UI" w:eastAsia="Meiryo UI" w:hAnsi="Meiryo UI" w:hint="eastAsia"/>
          <w:sz w:val="19"/>
          <w:szCs w:val="19"/>
        </w:rPr>
        <w:t>約款および個人情報保護方針は</w:t>
      </w:r>
      <w:r w:rsidR="00C906F2">
        <w:rPr>
          <w:rFonts w:ascii="Meiryo UI" w:eastAsia="Meiryo UI" w:hAnsi="Meiryo UI" w:hint="eastAsia"/>
          <w:sz w:val="19"/>
          <w:szCs w:val="19"/>
        </w:rPr>
        <w:t>当社Webサイト</w:t>
      </w:r>
      <w:r w:rsidR="00D77BFB" w:rsidRPr="002577B7">
        <w:rPr>
          <w:rFonts w:ascii="Meiryo UI" w:eastAsia="Meiryo UI" w:hAnsi="Meiryo UI" w:hint="eastAsia"/>
          <w:sz w:val="19"/>
          <w:szCs w:val="19"/>
        </w:rPr>
        <w:t>をご確認ください。</w:t>
      </w:r>
    </w:p>
    <w:sectPr w:rsidR="00D77BFB" w:rsidRPr="002577B7" w:rsidSect="00D577DF">
      <w:headerReference w:type="default" r:id="rId10"/>
      <w:type w:val="continuous"/>
      <w:pgSz w:w="11906" w:h="16838" w:code="9"/>
      <w:pgMar w:top="828" w:right="567" w:bottom="284" w:left="720" w:header="539" w:footer="29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BAA4" w14:textId="77777777" w:rsidR="0040519C" w:rsidRDefault="0040519C">
      <w:r>
        <w:separator/>
      </w:r>
    </w:p>
  </w:endnote>
  <w:endnote w:type="continuationSeparator" w:id="0">
    <w:p w14:paraId="619212C0" w14:textId="77777777" w:rsidR="0040519C" w:rsidRDefault="0040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43" w:type="dxa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482"/>
      <w:gridCol w:w="1980"/>
      <w:gridCol w:w="1634"/>
      <w:gridCol w:w="3544"/>
    </w:tblGrid>
    <w:tr w:rsidR="00C66E21" w:rsidRPr="00C54A7E" w14:paraId="01AB77E1" w14:textId="77777777" w:rsidTr="00C66E21">
      <w:trPr>
        <w:trHeight w:val="88"/>
      </w:trPr>
      <w:tc>
        <w:tcPr>
          <w:tcW w:w="2482" w:type="dxa"/>
          <w:vAlign w:val="center"/>
        </w:tcPr>
        <w:p w14:paraId="2C082269" w14:textId="77777777" w:rsidR="00C66E21" w:rsidRPr="00C54A7E" w:rsidRDefault="00C66E21" w:rsidP="002577B7">
          <w:pPr>
            <w:pStyle w:val="a6"/>
            <w:tabs>
              <w:tab w:val="clear" w:pos="4252"/>
              <w:tab w:val="clear" w:pos="8504"/>
            </w:tabs>
            <w:snapToGrid/>
            <w:spacing w:line="280" w:lineRule="exact"/>
            <w:jc w:val="right"/>
            <w:rPr>
              <w:rFonts w:ascii="Meiryo UI" w:eastAsia="Meiryo UI" w:hAnsi="Meiryo UI"/>
              <w:sz w:val="18"/>
              <w:szCs w:val="18"/>
            </w:rPr>
          </w:pPr>
          <w:r w:rsidRPr="00C54A7E">
            <w:rPr>
              <w:rFonts w:ascii="Meiryo UI" w:eastAsia="Meiryo UI" w:hAnsi="Meiryo UI" w:hint="eastAsia"/>
              <w:sz w:val="18"/>
              <w:szCs w:val="18"/>
            </w:rPr>
            <w:t>お問い合わせ先</w:t>
          </w:r>
          <w:r>
            <w:rPr>
              <w:rFonts w:ascii="Meiryo UI" w:eastAsia="Meiryo UI" w:hAnsi="Meiryo UI" w:hint="eastAsia"/>
              <w:sz w:val="18"/>
              <w:szCs w:val="18"/>
            </w:rPr>
            <w:t>：</w:t>
          </w:r>
        </w:p>
      </w:tc>
      <w:tc>
        <w:tcPr>
          <w:tcW w:w="1980" w:type="dxa"/>
          <w:vAlign w:val="center"/>
        </w:tcPr>
        <w:p w14:paraId="4F1CD05D" w14:textId="77777777" w:rsidR="00C66E21" w:rsidRPr="00C54A7E" w:rsidRDefault="00C66E21" w:rsidP="002577B7">
          <w:pPr>
            <w:pStyle w:val="a6"/>
            <w:tabs>
              <w:tab w:val="clear" w:pos="4252"/>
              <w:tab w:val="clear" w:pos="8504"/>
            </w:tabs>
            <w:snapToGrid/>
            <w:spacing w:line="280" w:lineRule="exact"/>
            <w:ind w:leftChars="-13" w:left="-27"/>
            <w:rPr>
              <w:rFonts w:ascii="Meiryo UI" w:eastAsia="Meiryo UI" w:hAnsi="Meiryo UI"/>
              <w:sz w:val="18"/>
              <w:szCs w:val="18"/>
            </w:rPr>
          </w:pPr>
          <w:r w:rsidRPr="00C54A7E">
            <w:rPr>
              <w:rFonts w:ascii="Meiryo UI" w:eastAsia="Meiryo UI" w:hAnsi="Meiryo UI" w:hint="eastAsia"/>
              <w:sz w:val="18"/>
              <w:szCs w:val="18"/>
            </w:rPr>
            <w:t xml:space="preserve">営業本部　　　</w:t>
          </w:r>
        </w:p>
      </w:tc>
      <w:tc>
        <w:tcPr>
          <w:tcW w:w="5178" w:type="dxa"/>
          <w:gridSpan w:val="2"/>
          <w:vAlign w:val="center"/>
        </w:tcPr>
        <w:p w14:paraId="1F725ECC" w14:textId="77777777" w:rsidR="00C66E21" w:rsidRPr="00C54A7E" w:rsidRDefault="00C66E21" w:rsidP="00826292">
          <w:pPr>
            <w:pStyle w:val="a6"/>
            <w:tabs>
              <w:tab w:val="clear" w:pos="4252"/>
              <w:tab w:val="clear" w:pos="8504"/>
            </w:tabs>
            <w:snapToGrid/>
            <w:spacing w:line="280" w:lineRule="exact"/>
            <w:ind w:rightChars="-2" w:right="-4"/>
            <w:rPr>
              <w:rFonts w:ascii="Meiryo UI" w:eastAsia="Meiryo UI" w:hAnsi="Meiryo UI"/>
              <w:sz w:val="18"/>
              <w:szCs w:val="18"/>
            </w:rPr>
          </w:pPr>
          <w:r w:rsidRPr="00C54A7E">
            <w:rPr>
              <w:rFonts w:ascii="Meiryo UI" w:eastAsia="Meiryo UI" w:hAnsi="Meiryo UI" w:hint="eastAsia"/>
              <w:sz w:val="18"/>
              <w:szCs w:val="18"/>
            </w:rPr>
            <w:t xml:space="preserve">  　 </w:t>
          </w:r>
        </w:p>
      </w:tc>
    </w:tr>
    <w:tr w:rsidR="00C66E21" w:rsidRPr="00C54A7E" w14:paraId="21F88FF7" w14:textId="77777777" w:rsidTr="00C66E21">
      <w:trPr>
        <w:trHeight w:val="74"/>
      </w:trPr>
      <w:tc>
        <w:tcPr>
          <w:tcW w:w="2482" w:type="dxa"/>
        </w:tcPr>
        <w:p w14:paraId="2A2295F5" w14:textId="77777777" w:rsidR="00C66E21" w:rsidRPr="00C54A7E" w:rsidRDefault="00C66E21" w:rsidP="00826292">
          <w:pPr>
            <w:pStyle w:val="a6"/>
            <w:spacing w:line="280" w:lineRule="exact"/>
            <w:jc w:val="right"/>
            <w:rPr>
              <w:rFonts w:ascii="Meiryo UI" w:eastAsia="Meiryo UI" w:hAnsi="Meiryo UI"/>
              <w:color w:val="000000"/>
              <w:sz w:val="18"/>
              <w:szCs w:val="18"/>
            </w:rPr>
          </w:pPr>
          <w:r w:rsidRPr="00C54A7E">
            <w:rPr>
              <w:rFonts w:ascii="Meiryo UI" w:eastAsia="Meiryo UI" w:hAnsi="Meiryo UI" w:hint="eastAsia"/>
              <w:sz w:val="18"/>
              <w:szCs w:val="18"/>
            </w:rPr>
            <w:t xml:space="preserve">　TEL：</w:t>
          </w:r>
        </w:p>
      </w:tc>
      <w:tc>
        <w:tcPr>
          <w:tcW w:w="1980" w:type="dxa"/>
          <w:vAlign w:val="center"/>
        </w:tcPr>
        <w:p w14:paraId="0BDF99B9" w14:textId="77777777" w:rsidR="00C66E21" w:rsidRPr="00C54A7E" w:rsidRDefault="00C66E21" w:rsidP="003141EE">
          <w:pPr>
            <w:pStyle w:val="a6"/>
            <w:spacing w:line="280" w:lineRule="exact"/>
            <w:ind w:leftChars="-81" w:left="-170" w:firstLineChars="78" w:firstLine="140"/>
            <w:rPr>
              <w:rFonts w:ascii="Meiryo UI" w:eastAsia="Meiryo UI" w:hAnsi="Meiryo UI"/>
              <w:color w:val="000000"/>
              <w:sz w:val="18"/>
              <w:szCs w:val="18"/>
            </w:rPr>
          </w:pPr>
          <w:r w:rsidRPr="00C54A7E">
            <w:rPr>
              <w:rFonts w:ascii="Meiryo UI" w:eastAsia="Meiryo UI" w:hAnsi="Meiryo UI" w:hint="eastAsia"/>
              <w:color w:val="000000"/>
              <w:sz w:val="18"/>
              <w:szCs w:val="18"/>
            </w:rPr>
            <w:t>045－</w:t>
          </w:r>
          <w:r w:rsidRPr="00C54A7E">
            <w:rPr>
              <w:rFonts w:ascii="Meiryo UI" w:eastAsia="Meiryo UI" w:hAnsi="Meiryo UI" w:hint="eastAsia"/>
              <w:sz w:val="18"/>
              <w:szCs w:val="18"/>
            </w:rPr>
            <w:t>770－3471</w:t>
          </w:r>
        </w:p>
      </w:tc>
      <w:tc>
        <w:tcPr>
          <w:tcW w:w="1634" w:type="dxa"/>
          <w:vAlign w:val="center"/>
        </w:tcPr>
        <w:p w14:paraId="1C18FDCA" w14:textId="77777777" w:rsidR="00C66E21" w:rsidRPr="00C54A7E" w:rsidRDefault="00C66E21" w:rsidP="00826292">
          <w:pPr>
            <w:pStyle w:val="a6"/>
            <w:tabs>
              <w:tab w:val="clear" w:pos="4252"/>
              <w:tab w:val="clear" w:pos="8504"/>
            </w:tabs>
            <w:snapToGrid/>
            <w:spacing w:line="280" w:lineRule="exact"/>
            <w:ind w:rightChars="-2" w:right="-4"/>
            <w:jc w:val="right"/>
            <w:rPr>
              <w:rFonts w:ascii="Meiryo UI" w:eastAsia="Meiryo UI" w:hAnsi="Meiryo UI"/>
              <w:sz w:val="18"/>
              <w:szCs w:val="18"/>
            </w:rPr>
          </w:pPr>
          <w:r w:rsidRPr="00C54A7E">
            <w:rPr>
              <w:rFonts w:ascii="Meiryo UI" w:eastAsia="Meiryo UI" w:hAnsi="Meiryo UI" w:hint="eastAsia"/>
              <w:color w:val="000000"/>
              <w:sz w:val="18"/>
              <w:szCs w:val="18"/>
            </w:rPr>
            <w:t>E-mail：</w:t>
          </w:r>
        </w:p>
      </w:tc>
      <w:tc>
        <w:tcPr>
          <w:tcW w:w="3544" w:type="dxa"/>
          <w:vAlign w:val="center"/>
        </w:tcPr>
        <w:p w14:paraId="05CCEEFA" w14:textId="77777777" w:rsidR="00C66E21" w:rsidRPr="00C54A7E" w:rsidRDefault="00C66E21" w:rsidP="003141EE">
          <w:pPr>
            <w:pStyle w:val="a6"/>
            <w:tabs>
              <w:tab w:val="clear" w:pos="4252"/>
              <w:tab w:val="clear" w:pos="8504"/>
            </w:tabs>
            <w:snapToGrid/>
            <w:spacing w:line="280" w:lineRule="exact"/>
            <w:ind w:leftChars="-45" w:left="-94" w:rightChars="-2" w:right="-4"/>
            <w:rPr>
              <w:rFonts w:ascii="Meiryo UI" w:eastAsia="Meiryo UI" w:hAnsi="Meiryo UI"/>
              <w:sz w:val="18"/>
              <w:szCs w:val="18"/>
            </w:rPr>
          </w:pPr>
          <w:r w:rsidRPr="00C54A7E">
            <w:rPr>
              <w:rFonts w:ascii="Meiryo UI" w:eastAsia="Meiryo UI" w:hAnsi="Meiryo UI" w:hint="eastAsia"/>
              <w:sz w:val="18"/>
              <w:szCs w:val="18"/>
            </w:rPr>
            <w:t>support@nanoanalysis.co.jp</w:t>
          </w:r>
        </w:p>
      </w:tc>
    </w:tr>
    <w:tr w:rsidR="00C66E21" w:rsidRPr="00C54A7E" w14:paraId="7ED331C2" w14:textId="77777777" w:rsidTr="00C66E21">
      <w:trPr>
        <w:trHeight w:val="59"/>
      </w:trPr>
      <w:tc>
        <w:tcPr>
          <w:tcW w:w="2482" w:type="dxa"/>
        </w:tcPr>
        <w:p w14:paraId="57B7B179" w14:textId="77777777" w:rsidR="00C66E21" w:rsidRPr="00C54A7E" w:rsidRDefault="00C66E21" w:rsidP="00826292">
          <w:pPr>
            <w:pStyle w:val="a6"/>
            <w:spacing w:line="280" w:lineRule="exact"/>
            <w:jc w:val="right"/>
            <w:rPr>
              <w:rFonts w:ascii="Meiryo UI" w:eastAsia="Meiryo UI" w:hAnsi="Meiryo UI"/>
              <w:sz w:val="18"/>
              <w:szCs w:val="18"/>
            </w:rPr>
          </w:pPr>
          <w:r w:rsidRPr="00C54A7E">
            <w:rPr>
              <w:rFonts w:ascii="Meiryo UI" w:eastAsia="Meiryo UI" w:hAnsi="Meiryo UI" w:hint="eastAsia"/>
              <w:sz w:val="18"/>
              <w:szCs w:val="18"/>
            </w:rPr>
            <w:t>FAX：</w:t>
          </w:r>
        </w:p>
      </w:tc>
      <w:tc>
        <w:tcPr>
          <w:tcW w:w="1980" w:type="dxa"/>
          <w:vAlign w:val="center"/>
        </w:tcPr>
        <w:p w14:paraId="3D205862" w14:textId="77777777" w:rsidR="00C66E21" w:rsidRPr="00C54A7E" w:rsidRDefault="00C66E21" w:rsidP="003141EE">
          <w:pPr>
            <w:pStyle w:val="a6"/>
            <w:spacing w:line="280" w:lineRule="exact"/>
            <w:ind w:leftChars="-13" w:left="-27"/>
            <w:rPr>
              <w:rFonts w:ascii="Meiryo UI" w:eastAsia="Meiryo UI" w:hAnsi="Meiryo UI"/>
              <w:sz w:val="18"/>
              <w:szCs w:val="18"/>
            </w:rPr>
          </w:pPr>
          <w:r w:rsidRPr="00C54A7E">
            <w:rPr>
              <w:rFonts w:ascii="Meiryo UI" w:eastAsia="Meiryo UI" w:hAnsi="Meiryo UI" w:hint="eastAsia"/>
              <w:color w:val="000000"/>
              <w:sz w:val="18"/>
              <w:szCs w:val="18"/>
            </w:rPr>
            <w:t>045－</w:t>
          </w:r>
          <w:r w:rsidRPr="00C54A7E">
            <w:rPr>
              <w:rFonts w:ascii="Meiryo UI" w:eastAsia="Meiryo UI" w:hAnsi="Meiryo UI" w:hint="eastAsia"/>
              <w:sz w:val="18"/>
              <w:szCs w:val="18"/>
            </w:rPr>
            <w:t>770－3479</w:t>
          </w:r>
        </w:p>
      </w:tc>
      <w:tc>
        <w:tcPr>
          <w:tcW w:w="1634" w:type="dxa"/>
          <w:vAlign w:val="center"/>
        </w:tcPr>
        <w:p w14:paraId="1CEB70E2" w14:textId="77777777" w:rsidR="00C66E21" w:rsidRPr="00C54A7E" w:rsidRDefault="00C66E21" w:rsidP="00826292">
          <w:pPr>
            <w:pStyle w:val="a6"/>
            <w:tabs>
              <w:tab w:val="clear" w:pos="4252"/>
              <w:tab w:val="clear" w:pos="8504"/>
            </w:tabs>
            <w:snapToGrid/>
            <w:spacing w:line="280" w:lineRule="exact"/>
            <w:ind w:rightChars="-2" w:right="-4"/>
            <w:jc w:val="right"/>
            <w:rPr>
              <w:rFonts w:ascii="Meiryo UI" w:eastAsia="Meiryo UI" w:hAnsi="Meiryo UI"/>
              <w:sz w:val="18"/>
              <w:szCs w:val="18"/>
            </w:rPr>
          </w:pPr>
          <w:r>
            <w:rPr>
              <w:rFonts w:ascii="Meiryo UI" w:eastAsia="Meiryo UI" w:hAnsi="Meiryo UI" w:hint="eastAsia"/>
              <w:sz w:val="18"/>
              <w:szCs w:val="18"/>
            </w:rPr>
            <w:t>URL</w:t>
          </w:r>
          <w:r w:rsidRPr="00C54A7E">
            <w:rPr>
              <w:rFonts w:ascii="Meiryo UI" w:eastAsia="Meiryo UI" w:hAnsi="Meiryo UI" w:hint="eastAsia"/>
              <w:sz w:val="18"/>
              <w:szCs w:val="18"/>
            </w:rPr>
            <w:t>：</w:t>
          </w:r>
        </w:p>
      </w:tc>
      <w:tc>
        <w:tcPr>
          <w:tcW w:w="3544" w:type="dxa"/>
          <w:vAlign w:val="center"/>
        </w:tcPr>
        <w:p w14:paraId="0F565A4F" w14:textId="77777777" w:rsidR="00C66E21" w:rsidRPr="00C54A7E" w:rsidRDefault="00C66E21" w:rsidP="003141EE">
          <w:pPr>
            <w:pStyle w:val="a6"/>
            <w:tabs>
              <w:tab w:val="clear" w:pos="4252"/>
              <w:tab w:val="clear" w:pos="8504"/>
            </w:tabs>
            <w:snapToGrid/>
            <w:spacing w:line="280" w:lineRule="exact"/>
            <w:ind w:leftChars="-45" w:left="-94" w:rightChars="-2" w:right="-4"/>
            <w:rPr>
              <w:rFonts w:ascii="Meiryo UI" w:eastAsia="Meiryo UI" w:hAnsi="Meiryo UI"/>
              <w:sz w:val="18"/>
              <w:szCs w:val="18"/>
            </w:rPr>
          </w:pPr>
          <w:r w:rsidRPr="00C54A7E">
            <w:rPr>
              <w:rFonts w:ascii="Meiryo UI" w:eastAsia="Meiryo UI" w:hAnsi="Meiryo UI" w:hint="eastAsia"/>
              <w:sz w:val="18"/>
              <w:szCs w:val="18"/>
            </w:rPr>
            <w:t>http</w:t>
          </w:r>
          <w:r>
            <w:rPr>
              <w:rFonts w:ascii="Meiryo UI" w:eastAsia="Meiryo UI" w:hAnsi="Meiryo UI" w:hint="eastAsia"/>
              <w:sz w:val="18"/>
              <w:szCs w:val="18"/>
            </w:rPr>
            <w:t>s</w:t>
          </w:r>
          <w:r w:rsidRPr="00C54A7E">
            <w:rPr>
              <w:rFonts w:ascii="Meiryo UI" w:eastAsia="Meiryo UI" w:hAnsi="Meiryo UI" w:hint="eastAsia"/>
              <w:sz w:val="18"/>
              <w:szCs w:val="18"/>
            </w:rPr>
            <w:t>://www.nanoanalysis.co.jp</w:t>
          </w:r>
          <w:r w:rsidRPr="00C54A7E">
            <w:rPr>
              <w:rFonts w:ascii="Meiryo UI" w:eastAsia="Meiryo UI" w:hAnsi="Meiryo UI" w:hint="eastAsia"/>
              <w:color w:val="000000"/>
              <w:sz w:val="18"/>
              <w:szCs w:val="18"/>
            </w:rPr>
            <w:t>/</w:t>
          </w:r>
        </w:p>
      </w:tc>
    </w:tr>
  </w:tbl>
  <w:p w14:paraId="0728CE00" w14:textId="77777777" w:rsidR="00717BE2" w:rsidRPr="00C54A7E" w:rsidRDefault="003141EE" w:rsidP="003141EE">
    <w:pPr>
      <w:pStyle w:val="a6"/>
      <w:tabs>
        <w:tab w:val="clear" w:pos="4252"/>
        <w:tab w:val="clear" w:pos="8504"/>
      </w:tabs>
      <w:snapToGrid/>
      <w:spacing w:line="120" w:lineRule="atLeast"/>
      <w:rPr>
        <w:rFonts w:ascii="Meiryo UI" w:eastAsia="Meiryo UI" w:hAnsi="Meiryo UI"/>
        <w:sz w:val="18"/>
        <w:szCs w:val="18"/>
      </w:rPr>
    </w:pPr>
    <w:r>
      <w:rPr>
        <w:rFonts w:ascii="Meiryo UI" w:eastAsia="Meiryo UI" w:hAnsi="Meiryo UI" w:hint="eastAsia"/>
        <w:sz w:val="18"/>
        <w:szCs w:val="18"/>
      </w:rPr>
      <w:t>※</w:t>
    </w:r>
    <w:r w:rsidR="00717BE2" w:rsidRPr="00C54A7E">
      <w:rPr>
        <w:rFonts w:ascii="Meiryo UI" w:eastAsia="Meiryo UI" w:hAnsi="Meiryo UI" w:hint="eastAsia"/>
        <w:sz w:val="18"/>
        <w:szCs w:val="18"/>
      </w:rPr>
      <w:t>以下</w:t>
    </w:r>
    <w:r w:rsidR="00AB51EC">
      <w:rPr>
        <w:rFonts w:ascii="Meiryo UI" w:eastAsia="Meiryo UI" w:hAnsi="Meiryo UI" w:hint="eastAsia"/>
        <w:sz w:val="18"/>
        <w:szCs w:val="18"/>
      </w:rPr>
      <w:t>、</w:t>
    </w:r>
    <w:r w:rsidR="00C906F2">
      <w:rPr>
        <w:rFonts w:ascii="Meiryo UI" w:eastAsia="Meiryo UI" w:hAnsi="Meiryo UI" w:hint="eastAsia"/>
        <w:sz w:val="18"/>
        <w:szCs w:val="18"/>
      </w:rPr>
      <w:t>当社</w:t>
    </w:r>
    <w:r w:rsidR="00717BE2" w:rsidRPr="00C54A7E">
      <w:rPr>
        <w:rFonts w:ascii="Meiryo UI" w:eastAsia="Meiryo UI" w:hAnsi="Meiryo UI" w:hint="eastAsia"/>
        <w:sz w:val="18"/>
        <w:szCs w:val="18"/>
      </w:rPr>
      <w:t xml:space="preserve">使用欄 </w:t>
    </w:r>
  </w:p>
  <w:tbl>
    <w:tblPr>
      <w:tblW w:w="0" w:type="auto"/>
      <w:tblInd w:w="-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93"/>
      <w:gridCol w:w="2693"/>
      <w:gridCol w:w="1134"/>
      <w:gridCol w:w="2410"/>
      <w:gridCol w:w="1134"/>
      <w:gridCol w:w="2398"/>
    </w:tblGrid>
    <w:tr w:rsidR="00717BE2" w:rsidRPr="003141EE" w14:paraId="0AF56EDB" w14:textId="77777777" w:rsidTr="007161A7">
      <w:trPr>
        <w:trHeight w:val="412"/>
      </w:trPr>
      <w:tc>
        <w:tcPr>
          <w:tcW w:w="993" w:type="dxa"/>
          <w:tcBorders>
            <w:bottom w:val="single" w:sz="4" w:space="0" w:color="auto"/>
          </w:tcBorders>
          <w:vAlign w:val="center"/>
        </w:tcPr>
        <w:p w14:paraId="4373867B" w14:textId="77777777" w:rsidR="00717BE2" w:rsidRPr="007161A7" w:rsidRDefault="007161A7" w:rsidP="004D0E24">
          <w:pPr>
            <w:pStyle w:val="a6"/>
            <w:tabs>
              <w:tab w:val="clear" w:pos="4252"/>
              <w:tab w:val="clear" w:pos="8504"/>
            </w:tabs>
            <w:snapToGrid/>
            <w:ind w:leftChars="-100" w:left="-52" w:rightChars="-47" w:right="-99" w:hangingChars="88" w:hanging="158"/>
            <w:jc w:val="center"/>
            <w:rPr>
              <w:rFonts w:ascii="Meiryo UI" w:eastAsia="Meiryo UI" w:hAnsi="Meiryo UI"/>
              <w:snapToGrid w:val="0"/>
              <w:kern w:val="0"/>
              <w:sz w:val="18"/>
              <w:szCs w:val="16"/>
            </w:rPr>
          </w:pPr>
          <w:r>
            <w:rPr>
              <w:rFonts w:ascii="Meiryo UI" w:eastAsia="Meiryo UI" w:hAnsi="Meiryo UI" w:hint="eastAsia"/>
              <w:snapToGrid w:val="0"/>
              <w:kern w:val="0"/>
              <w:sz w:val="18"/>
              <w:szCs w:val="16"/>
            </w:rPr>
            <w:t xml:space="preserve"> </w:t>
          </w:r>
          <w:r w:rsidR="00717BE2" w:rsidRPr="007161A7">
            <w:rPr>
              <w:rFonts w:ascii="Meiryo UI" w:eastAsia="Meiryo UI" w:hAnsi="Meiryo UI" w:hint="eastAsia"/>
              <w:snapToGrid w:val="0"/>
              <w:kern w:val="0"/>
              <w:sz w:val="18"/>
              <w:szCs w:val="16"/>
            </w:rPr>
            <w:t>受付日</w:t>
          </w: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1FAE42A" w14:textId="77777777" w:rsidR="00717BE2" w:rsidRPr="004D0E24" w:rsidRDefault="00717BE2" w:rsidP="004D0E24">
          <w:pPr>
            <w:pStyle w:val="a6"/>
            <w:tabs>
              <w:tab w:val="clear" w:pos="4252"/>
              <w:tab w:val="clear" w:pos="8504"/>
            </w:tabs>
            <w:snapToGrid/>
            <w:ind w:rightChars="-47" w:right="-99" w:firstLineChars="500" w:firstLine="900"/>
            <w:rPr>
              <w:rFonts w:ascii="Meiryo UI" w:eastAsia="Meiryo UI" w:hAnsi="Meiryo UI"/>
              <w:sz w:val="18"/>
              <w:szCs w:val="16"/>
            </w:rPr>
          </w:pPr>
          <w:r w:rsidRPr="0026320B">
            <w:rPr>
              <w:rFonts w:ascii="Meiryo UI" w:eastAsia="Meiryo UI" w:hAnsi="Meiryo UI" w:hint="eastAsia"/>
              <w:color w:val="000000"/>
              <w:sz w:val="18"/>
              <w:szCs w:val="16"/>
            </w:rPr>
            <w:t>年</w:t>
          </w:r>
          <w:r w:rsidR="003141EE" w:rsidRPr="0026320B">
            <w:rPr>
              <w:rFonts w:ascii="Meiryo UI" w:eastAsia="Meiryo UI" w:hAnsi="Meiryo UI" w:hint="eastAsia"/>
              <w:color w:val="000000"/>
              <w:sz w:val="18"/>
              <w:szCs w:val="16"/>
            </w:rPr>
            <w:t xml:space="preserve">　　　　</w:t>
          </w:r>
          <w:r w:rsidRPr="0026320B">
            <w:rPr>
              <w:rFonts w:ascii="Meiryo UI" w:eastAsia="Meiryo UI" w:hAnsi="Meiryo UI" w:hint="eastAsia"/>
              <w:color w:val="000000"/>
              <w:sz w:val="18"/>
              <w:szCs w:val="16"/>
            </w:rPr>
            <w:t>月</w:t>
          </w:r>
          <w:r w:rsidR="003141EE" w:rsidRPr="0026320B">
            <w:rPr>
              <w:rFonts w:ascii="Meiryo UI" w:eastAsia="Meiryo UI" w:hAnsi="Meiryo UI" w:hint="eastAsia"/>
              <w:color w:val="000000"/>
              <w:sz w:val="18"/>
              <w:szCs w:val="16"/>
            </w:rPr>
            <w:t xml:space="preserve">　</w:t>
          </w:r>
          <w:r w:rsidRPr="0026320B">
            <w:rPr>
              <w:rFonts w:ascii="Meiryo UI" w:eastAsia="Meiryo UI" w:hAnsi="Meiryo UI" w:hint="eastAsia"/>
              <w:color w:val="000000"/>
              <w:sz w:val="18"/>
              <w:szCs w:val="16"/>
            </w:rPr>
            <w:t xml:space="preserve">　</w:t>
          </w:r>
          <w:r w:rsidR="003141EE" w:rsidRPr="0026320B">
            <w:rPr>
              <w:rFonts w:ascii="Meiryo UI" w:eastAsia="Meiryo UI" w:hAnsi="Meiryo UI" w:hint="eastAsia"/>
              <w:color w:val="000000"/>
              <w:sz w:val="18"/>
              <w:szCs w:val="16"/>
            </w:rPr>
            <w:t xml:space="preserve">　</w:t>
          </w:r>
          <w:r w:rsidRPr="0026320B">
            <w:rPr>
              <w:rFonts w:ascii="Meiryo UI" w:eastAsia="Meiryo UI" w:hAnsi="Meiryo UI" w:hint="eastAsia"/>
              <w:color w:val="000000"/>
              <w:sz w:val="18"/>
              <w:szCs w:val="16"/>
            </w:rPr>
            <w:t xml:space="preserve">　日</w:t>
          </w:r>
        </w:p>
      </w:tc>
      <w:tc>
        <w:tcPr>
          <w:tcW w:w="1134" w:type="dxa"/>
          <w:tcBorders>
            <w:bottom w:val="single" w:sz="4" w:space="0" w:color="auto"/>
          </w:tcBorders>
          <w:vAlign w:val="center"/>
        </w:tcPr>
        <w:p w14:paraId="51100409" w14:textId="77777777" w:rsidR="00717BE2" w:rsidRPr="004D0E24" w:rsidRDefault="000047A5" w:rsidP="007161A7">
          <w:pPr>
            <w:pStyle w:val="a6"/>
            <w:tabs>
              <w:tab w:val="clear" w:pos="4252"/>
              <w:tab w:val="clear" w:pos="8504"/>
            </w:tabs>
            <w:snapToGrid/>
            <w:ind w:rightChars="-47" w:right="-99" w:firstLineChars="50" w:firstLine="90"/>
            <w:rPr>
              <w:rFonts w:ascii="Meiryo UI" w:eastAsia="Meiryo UI" w:hAnsi="Meiryo UI"/>
              <w:sz w:val="18"/>
              <w:szCs w:val="16"/>
            </w:rPr>
          </w:pPr>
          <w:r w:rsidRPr="0026320B">
            <w:rPr>
              <w:rFonts w:ascii="Meiryo UI" w:eastAsia="Meiryo UI" w:hAnsi="Meiryo UI" w:hint="eastAsia"/>
              <w:color w:val="000000"/>
              <w:sz w:val="18"/>
              <w:szCs w:val="16"/>
            </w:rPr>
            <w:t>管理番号</w:t>
          </w:r>
        </w:p>
      </w:tc>
      <w:tc>
        <w:tcPr>
          <w:tcW w:w="2410" w:type="dxa"/>
          <w:tcBorders>
            <w:bottom w:val="single" w:sz="4" w:space="0" w:color="auto"/>
          </w:tcBorders>
          <w:vAlign w:val="center"/>
        </w:tcPr>
        <w:p w14:paraId="6E77B2DF" w14:textId="77777777" w:rsidR="00717BE2" w:rsidRPr="004D0E24" w:rsidRDefault="00717BE2" w:rsidP="0002152D">
          <w:pPr>
            <w:pStyle w:val="a6"/>
            <w:tabs>
              <w:tab w:val="clear" w:pos="4252"/>
              <w:tab w:val="clear" w:pos="8504"/>
            </w:tabs>
            <w:snapToGrid/>
            <w:ind w:rightChars="-47" w:right="-99"/>
            <w:rPr>
              <w:rFonts w:ascii="Meiryo UI" w:eastAsia="Meiryo UI" w:hAnsi="Meiryo UI"/>
              <w:sz w:val="18"/>
              <w:szCs w:val="16"/>
            </w:rPr>
          </w:pPr>
        </w:p>
      </w:tc>
      <w:tc>
        <w:tcPr>
          <w:tcW w:w="1134" w:type="dxa"/>
          <w:tcBorders>
            <w:bottom w:val="single" w:sz="4" w:space="0" w:color="auto"/>
          </w:tcBorders>
          <w:vAlign w:val="center"/>
        </w:tcPr>
        <w:p w14:paraId="0115FA8B" w14:textId="77777777" w:rsidR="00717BE2" w:rsidRPr="004D0E24" w:rsidRDefault="007161A7" w:rsidP="00E8341B">
          <w:pPr>
            <w:pStyle w:val="a6"/>
            <w:tabs>
              <w:tab w:val="clear" w:pos="4252"/>
              <w:tab w:val="clear" w:pos="8504"/>
            </w:tabs>
            <w:snapToGrid/>
            <w:ind w:leftChars="-82" w:left="-172" w:rightChars="-47" w:right="-99"/>
            <w:jc w:val="center"/>
            <w:rPr>
              <w:rFonts w:ascii="Meiryo UI" w:eastAsia="Meiryo UI" w:hAnsi="Meiryo UI"/>
              <w:sz w:val="18"/>
              <w:szCs w:val="16"/>
            </w:rPr>
          </w:pPr>
          <w:r w:rsidRPr="007161A7">
            <w:rPr>
              <w:rFonts w:ascii="Meiryo UI" w:eastAsia="Meiryo UI" w:hAnsi="Meiryo UI" w:hint="eastAsia"/>
              <w:sz w:val="12"/>
              <w:szCs w:val="16"/>
            </w:rPr>
            <w:t xml:space="preserve"> </w:t>
          </w:r>
          <w:r w:rsidR="0002152D" w:rsidRPr="004D0E24">
            <w:rPr>
              <w:rFonts w:ascii="Meiryo UI" w:eastAsia="Meiryo UI" w:hAnsi="Meiryo UI" w:hint="eastAsia"/>
              <w:sz w:val="18"/>
              <w:szCs w:val="16"/>
            </w:rPr>
            <w:t>見積</w:t>
          </w:r>
          <w:r w:rsidR="00717BE2" w:rsidRPr="004D0E24">
            <w:rPr>
              <w:rFonts w:ascii="Meiryo UI" w:eastAsia="Meiryo UI" w:hAnsi="Meiryo UI" w:hint="eastAsia"/>
              <w:sz w:val="18"/>
              <w:szCs w:val="16"/>
            </w:rPr>
            <w:t>金額</w:t>
          </w:r>
        </w:p>
      </w:tc>
      <w:tc>
        <w:tcPr>
          <w:tcW w:w="2398" w:type="dxa"/>
          <w:tcBorders>
            <w:bottom w:val="single" w:sz="4" w:space="0" w:color="auto"/>
          </w:tcBorders>
          <w:vAlign w:val="center"/>
        </w:tcPr>
        <w:p w14:paraId="43395EC4" w14:textId="77777777" w:rsidR="00717BE2" w:rsidRPr="004D0E24" w:rsidRDefault="00717BE2" w:rsidP="0002152D">
          <w:pPr>
            <w:pStyle w:val="a6"/>
            <w:tabs>
              <w:tab w:val="clear" w:pos="4252"/>
              <w:tab w:val="clear" w:pos="8504"/>
            </w:tabs>
            <w:snapToGrid/>
            <w:ind w:rightChars="-47" w:right="-99"/>
            <w:rPr>
              <w:rFonts w:ascii="Meiryo UI" w:eastAsia="Meiryo UI" w:hAnsi="Meiryo UI"/>
              <w:sz w:val="18"/>
              <w:szCs w:val="16"/>
            </w:rPr>
          </w:pPr>
        </w:p>
      </w:tc>
    </w:tr>
  </w:tbl>
  <w:p w14:paraId="04AA8AD9" w14:textId="77777777" w:rsidR="00717BE2" w:rsidRPr="003141EE" w:rsidRDefault="00717BE2" w:rsidP="004D0E24">
    <w:pPr>
      <w:pStyle w:val="a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8EA6A" w14:textId="77777777" w:rsidR="0040519C" w:rsidRDefault="0040519C">
      <w:r>
        <w:separator/>
      </w:r>
    </w:p>
  </w:footnote>
  <w:footnote w:type="continuationSeparator" w:id="0">
    <w:p w14:paraId="71EEDA16" w14:textId="77777777" w:rsidR="0040519C" w:rsidRDefault="00405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6F71" w14:textId="77777777" w:rsidR="00134328" w:rsidRDefault="00D84934" w:rsidP="005220CE">
    <w:pPr>
      <w:pStyle w:val="a6"/>
      <w:spacing w:line="240" w:lineRule="exact"/>
      <w:rPr>
        <w:rFonts w:ascii="Meiryo UI" w:eastAsia="Meiryo UI" w:hAnsi="Meiryo UI"/>
      </w:rPr>
    </w:pPr>
    <w:r>
      <w:rPr>
        <w:rFonts w:hint="eastAsia"/>
      </w:rPr>
      <w:t xml:space="preserve">　</w:t>
    </w:r>
    <w:r w:rsidRPr="00C54A7E">
      <w:rPr>
        <w:rFonts w:ascii="Meiryo UI" w:eastAsia="Meiryo UI" w:hAnsi="Meiryo UI" w:hint="eastAsia"/>
      </w:rPr>
      <w:t>東芝ナノアナリシス</w:t>
    </w:r>
    <w:r w:rsidR="00BB57EB" w:rsidRPr="00C54A7E">
      <w:rPr>
        <w:rFonts w:ascii="Meiryo UI" w:eastAsia="Meiryo UI" w:hAnsi="Meiryo UI" w:hint="eastAsia"/>
        <w:color w:val="000000"/>
      </w:rPr>
      <w:t>株式会社</w:t>
    </w:r>
    <w:r w:rsidRPr="00C54A7E">
      <w:rPr>
        <w:rFonts w:ascii="Meiryo UI" w:eastAsia="Meiryo UI" w:hAnsi="Meiryo UI" w:hint="eastAsia"/>
      </w:rPr>
      <w:t xml:space="preserve">　行き</w:t>
    </w:r>
    <w:r w:rsidR="004A1323" w:rsidRPr="00C54A7E">
      <w:rPr>
        <w:rFonts w:ascii="Meiryo UI" w:eastAsia="Meiryo UI" w:hAnsi="Meiryo UI" w:hint="eastAsia"/>
      </w:rPr>
      <w:t xml:space="preserve">　　　　　　　　　　　　　　　　　　　　　</w:t>
    </w:r>
    <w:r w:rsidR="002E7932" w:rsidRPr="00C54A7E">
      <w:rPr>
        <w:rFonts w:ascii="Meiryo UI" w:eastAsia="Meiryo UI" w:hAnsi="Meiryo UI" w:hint="eastAsia"/>
      </w:rPr>
      <w:t xml:space="preserve">　</w:t>
    </w:r>
    <w:r w:rsidR="004A1323" w:rsidRPr="00C54A7E">
      <w:rPr>
        <w:rFonts w:ascii="Meiryo UI" w:eastAsia="Meiryo UI" w:hAnsi="Meiryo UI" w:hint="eastAsia"/>
      </w:rPr>
      <w:t xml:space="preserve">　  </w:t>
    </w:r>
    <w:r w:rsidR="001D702A" w:rsidRPr="00C54A7E">
      <w:rPr>
        <w:rFonts w:ascii="Meiryo UI" w:eastAsia="Meiryo UI" w:hAnsi="Meiryo UI" w:hint="eastAsia"/>
      </w:rPr>
      <w:t xml:space="preserve">　　　　　</w:t>
    </w:r>
    <w:r w:rsidR="004A1323" w:rsidRPr="00C54A7E">
      <w:rPr>
        <w:rFonts w:ascii="Meiryo UI" w:eastAsia="Meiryo UI" w:hAnsi="Meiryo UI" w:hint="eastAsia"/>
      </w:rPr>
      <w:t xml:space="preserve"> </w:t>
    </w:r>
    <w:r w:rsidR="00C54A7E">
      <w:rPr>
        <w:rFonts w:ascii="Meiryo UI" w:eastAsia="Meiryo UI" w:hAnsi="Meiryo UI" w:hint="eastAsia"/>
      </w:rPr>
      <w:t xml:space="preserve">　　　　　　　　　　　　　　　　</w:t>
    </w:r>
    <w:r w:rsidR="00E76D89">
      <w:rPr>
        <w:rFonts w:ascii="Meiryo UI" w:eastAsia="Meiryo UI" w:hAnsi="Meiryo UI" w:hint="eastAsia"/>
      </w:rPr>
      <w:t xml:space="preserve">　</w:t>
    </w:r>
    <w:r w:rsidR="00E76D89">
      <w:rPr>
        <w:rFonts w:ascii="Meiryo UI" w:eastAsia="Meiryo UI" w:hAnsi="Meiryo UI" w:hint="eastAsia"/>
        <w:color w:val="808080"/>
        <w:sz w:val="18"/>
        <w:szCs w:val="18"/>
      </w:rPr>
      <w:t>(EH</w:t>
    </w:r>
    <w:r w:rsidR="00FE71E7">
      <w:rPr>
        <w:rFonts w:ascii="Meiryo UI" w:eastAsia="Meiryo UI" w:hAnsi="Meiryo UI" w:hint="eastAsia"/>
        <w:color w:val="808080"/>
        <w:sz w:val="18"/>
        <w:szCs w:val="18"/>
      </w:rPr>
      <w:t>21</w:t>
    </w:r>
    <w:r w:rsidR="00C906F2">
      <w:rPr>
        <w:rFonts w:ascii="Meiryo UI" w:eastAsia="Meiryo UI" w:hAnsi="Meiryo UI" w:hint="eastAsia"/>
        <w:color w:val="808080"/>
        <w:sz w:val="18"/>
        <w:szCs w:val="18"/>
      </w:rPr>
      <w:t>-</w:t>
    </w:r>
    <w:r w:rsidR="00FE71E7">
      <w:rPr>
        <w:rFonts w:ascii="Meiryo UI" w:eastAsia="Meiryo UI" w:hAnsi="Meiryo UI" w:hint="eastAsia"/>
        <w:color w:val="808080"/>
        <w:sz w:val="18"/>
        <w:szCs w:val="18"/>
      </w:rPr>
      <w:t>01</w:t>
    </w:r>
    <w:r w:rsidR="001D702A" w:rsidRPr="00C54A7E">
      <w:rPr>
        <w:rFonts w:ascii="Meiryo UI" w:eastAsia="Meiryo UI" w:hAnsi="Meiryo UI" w:hint="eastAsia"/>
        <w:color w:val="808080"/>
        <w:sz w:val="18"/>
        <w:szCs w:val="18"/>
      </w:rPr>
      <w:t>)</w:t>
    </w:r>
    <w:r w:rsidRPr="00C54A7E">
      <w:rPr>
        <w:rFonts w:ascii="Meiryo UI" w:eastAsia="Meiryo UI" w:hAnsi="Meiryo UI" w:hint="eastAsia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12DF" w14:textId="77777777" w:rsidR="00D84934" w:rsidRDefault="00D84934" w:rsidP="001C7CBD">
    <w:pPr>
      <w:pStyle w:val="a6"/>
      <w:tabs>
        <w:tab w:val="clear" w:pos="4252"/>
        <w:tab w:val="clear" w:pos="8504"/>
        <w:tab w:val="left" w:pos="42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C2378"/>
    <w:multiLevelType w:val="hybridMultilevel"/>
    <w:tmpl w:val="C8807090"/>
    <w:lvl w:ilvl="0" w:tplc="C8FE39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085582"/>
    <w:multiLevelType w:val="hybridMultilevel"/>
    <w:tmpl w:val="24A8A1D6"/>
    <w:lvl w:ilvl="0" w:tplc="1D32701A">
      <w:start w:val="5"/>
      <w:numFmt w:val="bullet"/>
      <w:lvlText w:val=""/>
      <w:lvlJc w:val="left"/>
      <w:pPr>
        <w:tabs>
          <w:tab w:val="num" w:pos="717"/>
        </w:tabs>
        <w:ind w:left="717" w:hanging="360"/>
      </w:pPr>
      <w:rPr>
        <w:rFonts w:ascii="Wingdings" w:eastAsia="ＭＳ 明朝" w:hAnsi="Wingdings" w:cs="Times New Roman" w:hint="default"/>
        <w:w w:val="80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7"/>
        </w:tabs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</w:abstractNum>
  <w:abstractNum w:abstractNumId="2" w15:restartNumberingAfterBreak="0">
    <w:nsid w:val="29E5654B"/>
    <w:multiLevelType w:val="hybridMultilevel"/>
    <w:tmpl w:val="5562F354"/>
    <w:lvl w:ilvl="0" w:tplc="8288FB5A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D12D33"/>
    <w:multiLevelType w:val="hybridMultilevel"/>
    <w:tmpl w:val="7BD073E0"/>
    <w:lvl w:ilvl="0" w:tplc="779AB176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F52D4C"/>
    <w:multiLevelType w:val="hybridMultilevel"/>
    <w:tmpl w:val="AE9C0A88"/>
    <w:lvl w:ilvl="0" w:tplc="82B603D8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E57FBB"/>
    <w:multiLevelType w:val="hybridMultilevel"/>
    <w:tmpl w:val="F850C2F8"/>
    <w:lvl w:ilvl="0" w:tplc="B9789F34">
      <w:numFmt w:val="bullet"/>
      <w:lvlText w:val="◎"/>
      <w:lvlJc w:val="left"/>
      <w:pPr>
        <w:tabs>
          <w:tab w:val="num" w:pos="4615"/>
        </w:tabs>
        <w:ind w:left="4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95"/>
        </w:tabs>
        <w:ind w:left="5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15"/>
        </w:tabs>
        <w:ind w:left="5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35"/>
        </w:tabs>
        <w:ind w:left="5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55"/>
        </w:tabs>
        <w:ind w:left="6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75"/>
        </w:tabs>
        <w:ind w:left="6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95"/>
        </w:tabs>
        <w:ind w:left="7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15"/>
        </w:tabs>
        <w:ind w:left="7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035"/>
        </w:tabs>
        <w:ind w:left="8035" w:hanging="420"/>
      </w:pPr>
      <w:rPr>
        <w:rFonts w:ascii="Wingdings" w:hAnsi="Wingdings" w:hint="default"/>
      </w:rPr>
    </w:lvl>
  </w:abstractNum>
  <w:abstractNum w:abstractNumId="6" w15:restartNumberingAfterBreak="0">
    <w:nsid w:val="77710360"/>
    <w:multiLevelType w:val="hybridMultilevel"/>
    <w:tmpl w:val="F7D2CD7E"/>
    <w:lvl w:ilvl="0" w:tplc="E0D0063E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 w16cid:durableId="1038163484">
    <w:abstractNumId w:val="5"/>
  </w:num>
  <w:num w:numId="2" w16cid:durableId="1116290206">
    <w:abstractNumId w:val="0"/>
  </w:num>
  <w:num w:numId="3" w16cid:durableId="1247612128">
    <w:abstractNumId w:val="2"/>
  </w:num>
  <w:num w:numId="4" w16cid:durableId="694187711">
    <w:abstractNumId w:val="1"/>
  </w:num>
  <w:num w:numId="5" w16cid:durableId="1423912514">
    <w:abstractNumId w:val="6"/>
  </w:num>
  <w:num w:numId="6" w16cid:durableId="1202284427">
    <w:abstractNumId w:val="4"/>
  </w:num>
  <w:num w:numId="7" w16cid:durableId="443885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2BE2"/>
    <w:rsid w:val="000047A5"/>
    <w:rsid w:val="0002152D"/>
    <w:rsid w:val="00056037"/>
    <w:rsid w:val="00082BE2"/>
    <w:rsid w:val="000B0766"/>
    <w:rsid w:val="000B6902"/>
    <w:rsid w:val="000D004A"/>
    <w:rsid w:val="000D5793"/>
    <w:rsid w:val="000E67D7"/>
    <w:rsid w:val="000F166F"/>
    <w:rsid w:val="000F65D4"/>
    <w:rsid w:val="00105040"/>
    <w:rsid w:val="00111C94"/>
    <w:rsid w:val="00113780"/>
    <w:rsid w:val="0011577A"/>
    <w:rsid w:val="00134328"/>
    <w:rsid w:val="00150202"/>
    <w:rsid w:val="001524BB"/>
    <w:rsid w:val="00154621"/>
    <w:rsid w:val="00167212"/>
    <w:rsid w:val="00192440"/>
    <w:rsid w:val="001B10BB"/>
    <w:rsid w:val="001B3E39"/>
    <w:rsid w:val="001C25E6"/>
    <w:rsid w:val="001C7CBD"/>
    <w:rsid w:val="001D702A"/>
    <w:rsid w:val="001E4D54"/>
    <w:rsid w:val="0021288E"/>
    <w:rsid w:val="0022694B"/>
    <w:rsid w:val="002577B7"/>
    <w:rsid w:val="0026320B"/>
    <w:rsid w:val="00281838"/>
    <w:rsid w:val="00294E98"/>
    <w:rsid w:val="002B1C54"/>
    <w:rsid w:val="002D3972"/>
    <w:rsid w:val="002D679F"/>
    <w:rsid w:val="002E13B1"/>
    <w:rsid w:val="002E6487"/>
    <w:rsid w:val="002E7932"/>
    <w:rsid w:val="003141EE"/>
    <w:rsid w:val="00314E82"/>
    <w:rsid w:val="00355F95"/>
    <w:rsid w:val="003729A0"/>
    <w:rsid w:val="00394A0C"/>
    <w:rsid w:val="003A2394"/>
    <w:rsid w:val="003A3E93"/>
    <w:rsid w:val="003F6229"/>
    <w:rsid w:val="0040519C"/>
    <w:rsid w:val="00407801"/>
    <w:rsid w:val="00416633"/>
    <w:rsid w:val="00421EE4"/>
    <w:rsid w:val="00442DD3"/>
    <w:rsid w:val="00463006"/>
    <w:rsid w:val="00494CA8"/>
    <w:rsid w:val="00495E41"/>
    <w:rsid w:val="004A1323"/>
    <w:rsid w:val="004B6E54"/>
    <w:rsid w:val="004D0E24"/>
    <w:rsid w:val="00500B96"/>
    <w:rsid w:val="005220CE"/>
    <w:rsid w:val="00522E03"/>
    <w:rsid w:val="00537BB0"/>
    <w:rsid w:val="005667E3"/>
    <w:rsid w:val="005844E4"/>
    <w:rsid w:val="00597458"/>
    <w:rsid w:val="005D0EFD"/>
    <w:rsid w:val="00640EA3"/>
    <w:rsid w:val="00646631"/>
    <w:rsid w:val="0065749B"/>
    <w:rsid w:val="0066552C"/>
    <w:rsid w:val="00684846"/>
    <w:rsid w:val="006A60E9"/>
    <w:rsid w:val="006D2E89"/>
    <w:rsid w:val="006F3144"/>
    <w:rsid w:val="00702277"/>
    <w:rsid w:val="007161A7"/>
    <w:rsid w:val="00717BE2"/>
    <w:rsid w:val="00736F3E"/>
    <w:rsid w:val="00751D96"/>
    <w:rsid w:val="00752AF5"/>
    <w:rsid w:val="007845BC"/>
    <w:rsid w:val="00793A44"/>
    <w:rsid w:val="007A4373"/>
    <w:rsid w:val="007B3D3E"/>
    <w:rsid w:val="007E5787"/>
    <w:rsid w:val="007F38EF"/>
    <w:rsid w:val="007F78C7"/>
    <w:rsid w:val="00823110"/>
    <w:rsid w:val="00826292"/>
    <w:rsid w:val="00872EB8"/>
    <w:rsid w:val="008B60EC"/>
    <w:rsid w:val="008D6371"/>
    <w:rsid w:val="008E68E6"/>
    <w:rsid w:val="008F05F3"/>
    <w:rsid w:val="00900BA8"/>
    <w:rsid w:val="009069D5"/>
    <w:rsid w:val="009076F1"/>
    <w:rsid w:val="00931CC2"/>
    <w:rsid w:val="009467DA"/>
    <w:rsid w:val="0095706E"/>
    <w:rsid w:val="0096035B"/>
    <w:rsid w:val="0096765B"/>
    <w:rsid w:val="009805FC"/>
    <w:rsid w:val="009973D3"/>
    <w:rsid w:val="009C735E"/>
    <w:rsid w:val="00A007D8"/>
    <w:rsid w:val="00A13C12"/>
    <w:rsid w:val="00A26689"/>
    <w:rsid w:val="00A2761B"/>
    <w:rsid w:val="00A34412"/>
    <w:rsid w:val="00A43368"/>
    <w:rsid w:val="00A53D6F"/>
    <w:rsid w:val="00A600A2"/>
    <w:rsid w:val="00A634DF"/>
    <w:rsid w:val="00AA0F29"/>
    <w:rsid w:val="00AB38D5"/>
    <w:rsid w:val="00AB51EC"/>
    <w:rsid w:val="00AC77DF"/>
    <w:rsid w:val="00AD36FB"/>
    <w:rsid w:val="00AF05D8"/>
    <w:rsid w:val="00B159F6"/>
    <w:rsid w:val="00B410D8"/>
    <w:rsid w:val="00B413D9"/>
    <w:rsid w:val="00B5672B"/>
    <w:rsid w:val="00B60070"/>
    <w:rsid w:val="00B87B82"/>
    <w:rsid w:val="00BA01B0"/>
    <w:rsid w:val="00BB2143"/>
    <w:rsid w:val="00BB57EB"/>
    <w:rsid w:val="00BD6BDB"/>
    <w:rsid w:val="00BE2701"/>
    <w:rsid w:val="00BE6983"/>
    <w:rsid w:val="00C11442"/>
    <w:rsid w:val="00C17009"/>
    <w:rsid w:val="00C32470"/>
    <w:rsid w:val="00C337B9"/>
    <w:rsid w:val="00C33960"/>
    <w:rsid w:val="00C54A7E"/>
    <w:rsid w:val="00C600ED"/>
    <w:rsid w:val="00C66E21"/>
    <w:rsid w:val="00C746B1"/>
    <w:rsid w:val="00C77BA3"/>
    <w:rsid w:val="00C906F2"/>
    <w:rsid w:val="00CB6861"/>
    <w:rsid w:val="00CF5B2C"/>
    <w:rsid w:val="00D23220"/>
    <w:rsid w:val="00D26E09"/>
    <w:rsid w:val="00D3053A"/>
    <w:rsid w:val="00D577DF"/>
    <w:rsid w:val="00D71BCA"/>
    <w:rsid w:val="00D77BFB"/>
    <w:rsid w:val="00D8176B"/>
    <w:rsid w:val="00D84934"/>
    <w:rsid w:val="00D85FA8"/>
    <w:rsid w:val="00DF3589"/>
    <w:rsid w:val="00DF6FB3"/>
    <w:rsid w:val="00E16818"/>
    <w:rsid w:val="00E17002"/>
    <w:rsid w:val="00E1783F"/>
    <w:rsid w:val="00E17AA1"/>
    <w:rsid w:val="00E260C8"/>
    <w:rsid w:val="00E50062"/>
    <w:rsid w:val="00E524B7"/>
    <w:rsid w:val="00E60A45"/>
    <w:rsid w:val="00E708F5"/>
    <w:rsid w:val="00E76D89"/>
    <w:rsid w:val="00E8341B"/>
    <w:rsid w:val="00EA3693"/>
    <w:rsid w:val="00EA6599"/>
    <w:rsid w:val="00EB322F"/>
    <w:rsid w:val="00ED33DE"/>
    <w:rsid w:val="00EE0FF6"/>
    <w:rsid w:val="00EE5D65"/>
    <w:rsid w:val="00EE6999"/>
    <w:rsid w:val="00EF5874"/>
    <w:rsid w:val="00F05961"/>
    <w:rsid w:val="00F32B7D"/>
    <w:rsid w:val="00F339DE"/>
    <w:rsid w:val="00F35F56"/>
    <w:rsid w:val="00F44E40"/>
    <w:rsid w:val="00F60F5A"/>
    <w:rsid w:val="00FA226C"/>
    <w:rsid w:val="00FC012F"/>
    <w:rsid w:val="00FC7448"/>
    <w:rsid w:val="00FD250B"/>
    <w:rsid w:val="00FD2B9C"/>
    <w:rsid w:val="00FE1858"/>
    <w:rsid w:val="00FE71E7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B648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Meiryo UI" w:hAnsi="Segoe UI" w:cs="Meiryo U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hAnsi="ＭＳ Ｐ明朝" w:hint="eastAsia"/>
      <w:kern w:val="0"/>
      <w:sz w:val="24"/>
    </w:rPr>
  </w:style>
  <w:style w:type="paragraph" w:customStyle="1" w:styleId="a4">
    <w:name w:val="表のテキスト"/>
    <w:basedOn w:val="a3"/>
    <w:pPr>
      <w:spacing w:line="240" w:lineRule="exact"/>
      <w:ind w:leftChars="-1" w:left="-2" w:firstLine="1"/>
    </w:pPr>
  </w:style>
  <w:style w:type="paragraph" w:customStyle="1" w:styleId="a5">
    <w:name w:val="本文年表"/>
    <w:basedOn w:val="a"/>
    <w:pPr>
      <w:ind w:leftChars="172" w:left="1361" w:hangingChars="500" w:hanging="1000"/>
    </w:pPr>
    <w:rPr>
      <w:rFonts w:ascii="ＭＳ Ｐゴシック" w:eastAsia="ＭＳ Ｐゴシック" w:hAnsi="ＭＳ Ｐゴシック" w:cs="Arial"/>
      <w:sz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eastAsia="ＭＳ 明朝"/>
      <w:szCs w:val="20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E1681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161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2023-04-12T01:37:00Z</dcterms:created>
  <dcterms:modified xsi:type="dcterms:W3CDTF">2023-04-12T01:37:00Z</dcterms:modified>
</cp:coreProperties>
</file>